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A61B1" w14:textId="77777777" w:rsidR="00C23A5A" w:rsidRPr="008545A3" w:rsidRDefault="00C23A5A" w:rsidP="00C23A5A">
      <w:pPr>
        <w:mirrorIndents/>
        <w:jc w:val="center"/>
        <w:rPr>
          <w:b/>
          <w:kern w:val="1"/>
          <w:sz w:val="28"/>
          <w:szCs w:val="28"/>
          <w:lang w:eastAsia="ar-SA"/>
        </w:rPr>
      </w:pPr>
      <w:r w:rsidRPr="008545A3">
        <w:rPr>
          <w:b/>
          <w:kern w:val="1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14:paraId="77A27E0B" w14:textId="77777777" w:rsidR="00C23A5A" w:rsidRPr="008545A3" w:rsidRDefault="00C23A5A" w:rsidP="00C23A5A">
      <w:pPr>
        <w:mirrorIndents/>
        <w:jc w:val="center"/>
        <w:rPr>
          <w:b/>
          <w:kern w:val="1"/>
          <w:sz w:val="28"/>
          <w:szCs w:val="28"/>
          <w:lang w:eastAsia="ar-SA"/>
        </w:rPr>
      </w:pPr>
      <w:r w:rsidRPr="008545A3">
        <w:rPr>
          <w:b/>
          <w:kern w:val="1"/>
          <w:sz w:val="28"/>
          <w:szCs w:val="28"/>
          <w:lang w:eastAsia="ar-SA"/>
        </w:rPr>
        <w:t xml:space="preserve">города Ростова-на-Дону </w:t>
      </w:r>
    </w:p>
    <w:p w14:paraId="2FCA556D" w14:textId="77777777" w:rsidR="00C23A5A" w:rsidRPr="008545A3" w:rsidRDefault="00C23A5A" w:rsidP="00C23A5A">
      <w:pPr>
        <w:mirrorIndents/>
        <w:jc w:val="center"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>«Гимназия № 52 имени Александра Ароновича Печерского</w:t>
      </w:r>
      <w:r w:rsidRPr="008545A3">
        <w:rPr>
          <w:b/>
          <w:kern w:val="1"/>
          <w:sz w:val="28"/>
          <w:szCs w:val="28"/>
          <w:lang w:eastAsia="ar-SA"/>
        </w:rPr>
        <w:t>»</w:t>
      </w:r>
    </w:p>
    <w:p w14:paraId="003BF085" w14:textId="77777777" w:rsidR="00C23A5A" w:rsidRPr="000F627C" w:rsidRDefault="00C23A5A" w:rsidP="00C23A5A">
      <w:pPr>
        <w:mirrorIndents/>
        <w:jc w:val="center"/>
        <w:rPr>
          <w:kern w:val="1"/>
          <w:sz w:val="28"/>
          <w:szCs w:val="28"/>
          <w:lang w:eastAsia="ar-SA"/>
        </w:rPr>
      </w:pPr>
    </w:p>
    <w:p w14:paraId="1686E174" w14:textId="77777777" w:rsidR="00C23A5A" w:rsidRPr="0090789F" w:rsidRDefault="00C23A5A" w:rsidP="00C23A5A">
      <w:pPr>
        <w:suppressAutoHyphens/>
        <w:jc w:val="center"/>
        <w:rPr>
          <w:kern w:val="1"/>
          <w:sz w:val="28"/>
          <w:szCs w:val="28"/>
          <w:lang w:eastAsia="ar-SA"/>
        </w:rPr>
      </w:pPr>
    </w:p>
    <w:p w14:paraId="4F83EF64" w14:textId="77777777" w:rsidR="00C23A5A" w:rsidRPr="0090789F" w:rsidRDefault="00C23A5A" w:rsidP="00C23A5A">
      <w:pPr>
        <w:suppressAutoHyphens/>
        <w:jc w:val="center"/>
        <w:rPr>
          <w:kern w:val="1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76"/>
      </w:tblGrid>
      <w:tr w:rsidR="00C23A5A" w:rsidRPr="0090789F" w14:paraId="25727771" w14:textId="77777777" w:rsidTr="005F387E">
        <w:tc>
          <w:tcPr>
            <w:tcW w:w="4927" w:type="dxa"/>
            <w:shd w:val="clear" w:color="auto" w:fill="auto"/>
          </w:tcPr>
          <w:p w14:paraId="1383A5C8" w14:textId="77777777" w:rsidR="00C23A5A" w:rsidRPr="0090789F" w:rsidRDefault="00C23A5A" w:rsidP="005F387E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14:paraId="3C7B962A" w14:textId="77777777" w:rsidR="00C23A5A" w:rsidRPr="00052E65" w:rsidRDefault="00C23A5A" w:rsidP="005F387E">
            <w:pPr>
              <w:suppressAutoHyphens/>
              <w:ind w:left="460"/>
              <w:jc w:val="both"/>
              <w:rPr>
                <w:kern w:val="1"/>
                <w:lang w:eastAsia="ar-SA"/>
              </w:rPr>
            </w:pPr>
            <w:r w:rsidRPr="00052E65">
              <w:rPr>
                <w:kern w:val="1"/>
                <w:lang w:eastAsia="ar-SA"/>
              </w:rPr>
              <w:t>«Утверждаю»</w:t>
            </w:r>
          </w:p>
          <w:p w14:paraId="6C3C9F0C" w14:textId="77777777" w:rsidR="00C23A5A" w:rsidRPr="00052E65" w:rsidRDefault="00C23A5A" w:rsidP="005F387E">
            <w:pPr>
              <w:suppressAutoHyphens/>
              <w:ind w:left="460"/>
              <w:rPr>
                <w:kern w:val="1"/>
                <w:lang w:eastAsia="ar-SA"/>
              </w:rPr>
            </w:pPr>
            <w:r w:rsidRPr="00052E65">
              <w:rPr>
                <w:kern w:val="1"/>
                <w:lang w:eastAsia="ar-SA"/>
              </w:rPr>
              <w:t xml:space="preserve">Директор </w:t>
            </w:r>
          </w:p>
          <w:p w14:paraId="6CAE8EBC" w14:textId="77777777" w:rsidR="00C23A5A" w:rsidRPr="00052E65" w:rsidRDefault="00C23A5A" w:rsidP="005F387E">
            <w:pPr>
              <w:suppressAutoHyphens/>
              <w:ind w:left="460"/>
              <w:rPr>
                <w:kern w:val="1"/>
                <w:lang w:eastAsia="ar-SA"/>
              </w:rPr>
            </w:pPr>
            <w:r w:rsidRPr="00052E65">
              <w:rPr>
                <w:kern w:val="1"/>
                <w:lang w:eastAsia="ar-SA"/>
              </w:rPr>
              <w:t>МАОУ «Гимназия № 52»</w:t>
            </w:r>
          </w:p>
          <w:p w14:paraId="7FA6BA67" w14:textId="3CD76E5C" w:rsidR="00C23A5A" w:rsidRPr="00CC104D" w:rsidRDefault="00C23A5A" w:rsidP="005F387E">
            <w:pPr>
              <w:suppressAutoHyphens/>
              <w:ind w:left="460"/>
              <w:rPr>
                <w:color w:val="000000" w:themeColor="text1"/>
                <w:kern w:val="1"/>
                <w:lang w:eastAsia="ar-SA"/>
              </w:rPr>
            </w:pPr>
            <w:r w:rsidRPr="00CC104D">
              <w:rPr>
                <w:color w:val="000000" w:themeColor="text1"/>
                <w:kern w:val="1"/>
                <w:lang w:eastAsia="ar-SA"/>
              </w:rPr>
              <w:t xml:space="preserve">Приказ от </w:t>
            </w:r>
            <w:r w:rsidR="009840F8" w:rsidRPr="009840F8">
              <w:rPr>
                <w:color w:val="000000" w:themeColor="text1"/>
                <w:kern w:val="1"/>
                <w:lang w:eastAsia="ar-SA"/>
              </w:rPr>
              <w:t>01.09.2021 № 219</w:t>
            </w:r>
            <w:bookmarkStart w:id="0" w:name="_GoBack"/>
            <w:bookmarkEnd w:id="0"/>
          </w:p>
          <w:p w14:paraId="3A4A0837" w14:textId="77777777" w:rsidR="00C23A5A" w:rsidRPr="00052E65" w:rsidRDefault="00C23A5A" w:rsidP="005F387E">
            <w:pPr>
              <w:suppressAutoHyphens/>
              <w:ind w:left="460"/>
              <w:rPr>
                <w:kern w:val="1"/>
                <w:lang w:eastAsia="ar-SA"/>
              </w:rPr>
            </w:pPr>
          </w:p>
          <w:p w14:paraId="4529F721" w14:textId="77777777" w:rsidR="00C23A5A" w:rsidRPr="00B13283" w:rsidRDefault="00C23A5A" w:rsidP="005F387E">
            <w:pPr>
              <w:suppressAutoHyphens/>
              <w:ind w:left="460"/>
              <w:rPr>
                <w:kern w:val="1"/>
                <w:lang w:eastAsia="ar-SA"/>
              </w:rPr>
            </w:pPr>
            <w:r w:rsidRPr="00B13283">
              <w:rPr>
                <w:kern w:val="1"/>
                <w:lang w:eastAsia="ar-SA"/>
              </w:rPr>
              <w:t>______________ С.В. Светличная</w:t>
            </w:r>
          </w:p>
          <w:p w14:paraId="75FA7BF6" w14:textId="77777777" w:rsidR="00C23A5A" w:rsidRPr="0090789F" w:rsidRDefault="00C23A5A" w:rsidP="005F387E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14:paraId="335CF342" w14:textId="77777777" w:rsidR="00C23A5A" w:rsidRPr="0090789F" w:rsidRDefault="00C23A5A" w:rsidP="00C23A5A">
      <w:pPr>
        <w:suppressAutoHyphens/>
        <w:jc w:val="center"/>
        <w:rPr>
          <w:kern w:val="1"/>
          <w:sz w:val="28"/>
          <w:szCs w:val="28"/>
          <w:lang w:eastAsia="ar-SA"/>
        </w:rPr>
      </w:pPr>
    </w:p>
    <w:p w14:paraId="0FECF037" w14:textId="77777777" w:rsidR="00C23A5A" w:rsidRPr="0090789F" w:rsidRDefault="00C23A5A" w:rsidP="00C23A5A">
      <w:pPr>
        <w:suppressAutoHyphens/>
        <w:jc w:val="center"/>
        <w:rPr>
          <w:kern w:val="1"/>
          <w:sz w:val="28"/>
          <w:szCs w:val="28"/>
          <w:lang w:eastAsia="ar-SA"/>
        </w:rPr>
      </w:pPr>
    </w:p>
    <w:p w14:paraId="0FC81B2A" w14:textId="77777777" w:rsidR="00C23A5A" w:rsidRPr="0090789F" w:rsidRDefault="00C23A5A" w:rsidP="00C23A5A">
      <w:pPr>
        <w:suppressAutoHyphens/>
        <w:jc w:val="center"/>
        <w:rPr>
          <w:kern w:val="1"/>
          <w:sz w:val="28"/>
          <w:szCs w:val="28"/>
          <w:lang w:eastAsia="ar-SA"/>
        </w:rPr>
      </w:pPr>
    </w:p>
    <w:p w14:paraId="0AC6E20B" w14:textId="77777777" w:rsidR="00C23A5A" w:rsidRPr="0090789F" w:rsidRDefault="00C23A5A" w:rsidP="00C23A5A">
      <w:pPr>
        <w:suppressAutoHyphens/>
        <w:jc w:val="center"/>
        <w:rPr>
          <w:kern w:val="1"/>
          <w:sz w:val="28"/>
          <w:szCs w:val="28"/>
          <w:lang w:eastAsia="ar-SA"/>
        </w:rPr>
      </w:pPr>
    </w:p>
    <w:p w14:paraId="0ADA73ED" w14:textId="77777777" w:rsidR="00C23A5A" w:rsidRPr="0090789F" w:rsidRDefault="00C23A5A" w:rsidP="00C23A5A">
      <w:pPr>
        <w:suppressAutoHyphens/>
        <w:jc w:val="center"/>
        <w:rPr>
          <w:kern w:val="1"/>
          <w:sz w:val="28"/>
          <w:szCs w:val="28"/>
          <w:lang w:eastAsia="ar-SA"/>
        </w:rPr>
      </w:pPr>
    </w:p>
    <w:p w14:paraId="799DF9DA" w14:textId="77777777" w:rsidR="00C23A5A" w:rsidRDefault="00C23A5A" w:rsidP="00C23A5A">
      <w:pPr>
        <w:pStyle w:val="a5"/>
        <w:jc w:val="center"/>
        <w:rPr>
          <w:b/>
          <w:sz w:val="28"/>
          <w:szCs w:val="28"/>
        </w:rPr>
      </w:pPr>
      <w:r w:rsidRPr="00DB494D">
        <w:rPr>
          <w:b/>
          <w:sz w:val="28"/>
          <w:szCs w:val="28"/>
        </w:rPr>
        <w:t>РАБОЧАЯ ПРОГРАММА</w:t>
      </w:r>
    </w:p>
    <w:p w14:paraId="3C870739" w14:textId="77777777" w:rsidR="00C23A5A" w:rsidRDefault="00C23A5A" w:rsidP="00C23A5A">
      <w:pPr>
        <w:pStyle w:val="a5"/>
        <w:jc w:val="center"/>
        <w:rPr>
          <w:b/>
          <w:sz w:val="28"/>
          <w:szCs w:val="28"/>
        </w:rPr>
      </w:pPr>
    </w:p>
    <w:p w14:paraId="232CE642" w14:textId="77777777" w:rsidR="00C23A5A" w:rsidRPr="00963339" w:rsidRDefault="00C23A5A" w:rsidP="00C23A5A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963339">
        <w:rPr>
          <w:kern w:val="2"/>
          <w:sz w:val="28"/>
          <w:szCs w:val="28"/>
          <w:lang w:eastAsia="ar-SA"/>
        </w:rPr>
        <w:t>на 2</w:t>
      </w:r>
      <w:r>
        <w:rPr>
          <w:kern w:val="2"/>
          <w:sz w:val="28"/>
          <w:szCs w:val="28"/>
          <w:lang w:eastAsia="ar-SA"/>
        </w:rPr>
        <w:t>021-2022</w:t>
      </w:r>
      <w:r w:rsidRPr="00963339">
        <w:rPr>
          <w:kern w:val="2"/>
          <w:sz w:val="28"/>
          <w:szCs w:val="28"/>
          <w:lang w:eastAsia="ar-SA"/>
        </w:rPr>
        <w:t xml:space="preserve"> учебный год</w:t>
      </w:r>
    </w:p>
    <w:p w14:paraId="0C8A2F92" w14:textId="77777777" w:rsidR="00C23A5A" w:rsidRDefault="00C23A5A" w:rsidP="00C23A5A">
      <w:pPr>
        <w:suppressAutoHyphens/>
        <w:jc w:val="center"/>
        <w:rPr>
          <w:b/>
          <w:kern w:val="2"/>
          <w:lang w:eastAsia="ar-SA"/>
        </w:rPr>
      </w:pPr>
    </w:p>
    <w:p w14:paraId="2C4FB35B" w14:textId="77777777" w:rsidR="00C23A5A" w:rsidRPr="0090789F" w:rsidRDefault="00C23A5A" w:rsidP="00C23A5A">
      <w:pPr>
        <w:suppressAutoHyphens/>
        <w:jc w:val="center"/>
        <w:rPr>
          <w:b/>
          <w:kern w:val="1"/>
          <w:sz w:val="32"/>
          <w:szCs w:val="3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7"/>
      </w:tblGrid>
      <w:tr w:rsidR="00C23A5A" w:rsidRPr="008D4CEB" w14:paraId="39802137" w14:textId="77777777" w:rsidTr="005F387E">
        <w:tc>
          <w:tcPr>
            <w:tcW w:w="4783" w:type="dxa"/>
            <w:shd w:val="clear" w:color="auto" w:fill="auto"/>
          </w:tcPr>
          <w:p w14:paraId="08A07032" w14:textId="77777777" w:rsidR="00C23A5A" w:rsidRPr="008D4CEB" w:rsidRDefault="00C23A5A" w:rsidP="005F387E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8D4CEB">
              <w:rPr>
                <w:kern w:val="1"/>
                <w:sz w:val="28"/>
                <w:szCs w:val="28"/>
                <w:lang w:eastAsia="ar-SA"/>
              </w:rPr>
              <w:t>по</w:t>
            </w:r>
          </w:p>
        </w:tc>
        <w:tc>
          <w:tcPr>
            <w:tcW w:w="4787" w:type="dxa"/>
            <w:shd w:val="clear" w:color="auto" w:fill="auto"/>
          </w:tcPr>
          <w:p w14:paraId="0DFCE23E" w14:textId="77777777" w:rsidR="00C23A5A" w:rsidRPr="008D4CEB" w:rsidRDefault="00C23A5A" w:rsidP="005F387E">
            <w:pPr>
              <w:suppressAutoHyphens/>
              <w:jc w:val="both"/>
              <w:rPr>
                <w:kern w:val="1"/>
                <w:sz w:val="28"/>
                <w:szCs w:val="28"/>
                <w:u w:val="single"/>
                <w:lang w:eastAsia="ar-SA"/>
              </w:rPr>
            </w:pPr>
            <w:r>
              <w:rPr>
                <w:kern w:val="1"/>
                <w:sz w:val="28"/>
                <w:szCs w:val="28"/>
                <w:u w:val="single"/>
                <w:lang w:eastAsia="ar-SA"/>
              </w:rPr>
              <w:t>РОДНОМУ (РУССКОМУ) ЯЗЫКУ</w:t>
            </w:r>
          </w:p>
        </w:tc>
      </w:tr>
      <w:tr w:rsidR="00C23A5A" w:rsidRPr="008D4CEB" w14:paraId="4AD76129" w14:textId="77777777" w:rsidTr="005F387E">
        <w:tc>
          <w:tcPr>
            <w:tcW w:w="4783" w:type="dxa"/>
            <w:shd w:val="clear" w:color="auto" w:fill="auto"/>
          </w:tcPr>
          <w:p w14:paraId="038719C5" w14:textId="77777777" w:rsidR="00C23A5A" w:rsidRPr="008D4CEB" w:rsidRDefault="00C23A5A" w:rsidP="005F387E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8D4CEB">
              <w:rPr>
                <w:kern w:val="1"/>
                <w:sz w:val="28"/>
                <w:szCs w:val="28"/>
                <w:lang w:eastAsia="ar-SA"/>
              </w:rPr>
              <w:t>уровень общего образования (класс)</w:t>
            </w:r>
          </w:p>
        </w:tc>
        <w:tc>
          <w:tcPr>
            <w:tcW w:w="4787" w:type="dxa"/>
            <w:shd w:val="clear" w:color="auto" w:fill="auto"/>
          </w:tcPr>
          <w:p w14:paraId="70F4456C" w14:textId="77777777" w:rsidR="00C23A5A" w:rsidRPr="008D4CEB" w:rsidRDefault="00C23A5A" w:rsidP="005F387E">
            <w:pPr>
              <w:pStyle w:val="a5"/>
              <w:jc w:val="both"/>
              <w:rPr>
                <w:sz w:val="28"/>
                <w:szCs w:val="28"/>
                <w:u w:val="single"/>
              </w:rPr>
            </w:pPr>
            <w:r w:rsidRPr="008D4CEB">
              <w:rPr>
                <w:sz w:val="28"/>
                <w:szCs w:val="28"/>
                <w:u w:val="single"/>
              </w:rPr>
              <w:t xml:space="preserve">начальное общее образование, </w:t>
            </w:r>
          </w:p>
          <w:p w14:paraId="66183C8A" w14:textId="77777777" w:rsidR="00C23A5A" w:rsidRPr="008D4CEB" w:rsidRDefault="00C23A5A" w:rsidP="005F387E">
            <w:pPr>
              <w:pStyle w:val="a5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 «А», 4 «Б», 4 «В» классы</w:t>
            </w:r>
          </w:p>
        </w:tc>
      </w:tr>
      <w:tr w:rsidR="00C23A5A" w:rsidRPr="008D4CEB" w14:paraId="2CAE8B27" w14:textId="77777777" w:rsidTr="005F387E">
        <w:tc>
          <w:tcPr>
            <w:tcW w:w="4783" w:type="dxa"/>
            <w:shd w:val="clear" w:color="auto" w:fill="auto"/>
          </w:tcPr>
          <w:p w14:paraId="43B7325E" w14:textId="77777777" w:rsidR="00C23A5A" w:rsidRPr="008D4CEB" w:rsidRDefault="00C23A5A" w:rsidP="005F387E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8D4CEB">
              <w:rPr>
                <w:kern w:val="1"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4787" w:type="dxa"/>
            <w:shd w:val="clear" w:color="auto" w:fill="auto"/>
          </w:tcPr>
          <w:p w14:paraId="66141D22" w14:textId="611B522E" w:rsidR="00C23A5A" w:rsidRPr="008D4CEB" w:rsidRDefault="005B4041" w:rsidP="005F387E">
            <w:pPr>
              <w:pStyle w:val="a5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всего</w:t>
            </w:r>
            <w:r w:rsidR="00C23A5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17 часов; 1 час в неделю (первое</w:t>
            </w:r>
            <w:r w:rsidR="00C23A5A">
              <w:rPr>
                <w:sz w:val="28"/>
                <w:szCs w:val="28"/>
                <w:u w:val="single"/>
              </w:rPr>
              <w:t xml:space="preserve"> полугодие)</w:t>
            </w:r>
          </w:p>
        </w:tc>
      </w:tr>
      <w:tr w:rsidR="00C23A5A" w:rsidRPr="008D4CEB" w14:paraId="19B5A6C0" w14:textId="77777777" w:rsidTr="005F387E">
        <w:tc>
          <w:tcPr>
            <w:tcW w:w="4783" w:type="dxa"/>
            <w:shd w:val="clear" w:color="auto" w:fill="auto"/>
          </w:tcPr>
          <w:p w14:paraId="3F1D1CED" w14:textId="77777777" w:rsidR="00C23A5A" w:rsidRPr="008D4CEB" w:rsidRDefault="00C23A5A" w:rsidP="005F387E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учителя</w:t>
            </w:r>
          </w:p>
        </w:tc>
        <w:tc>
          <w:tcPr>
            <w:tcW w:w="4787" w:type="dxa"/>
            <w:shd w:val="clear" w:color="auto" w:fill="auto"/>
          </w:tcPr>
          <w:p w14:paraId="5AEB8E0E" w14:textId="61A7AA89" w:rsidR="00C23A5A" w:rsidRPr="008D4CEB" w:rsidRDefault="00C23A5A" w:rsidP="005F387E">
            <w:pPr>
              <w:pStyle w:val="a5"/>
              <w:jc w:val="both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Н.М.Латынина</w:t>
            </w:r>
            <w:proofErr w:type="gramStart"/>
            <w:r w:rsidR="00F73212">
              <w:rPr>
                <w:sz w:val="28"/>
                <w:szCs w:val="28"/>
                <w:u w:val="single"/>
              </w:rPr>
              <w:t>,</w:t>
            </w:r>
            <w:r>
              <w:rPr>
                <w:sz w:val="28"/>
                <w:szCs w:val="28"/>
                <w:u w:val="single"/>
              </w:rPr>
              <w:t>Р</w:t>
            </w:r>
            <w:proofErr w:type="gramEnd"/>
            <w:r>
              <w:rPr>
                <w:sz w:val="28"/>
                <w:szCs w:val="28"/>
                <w:u w:val="single"/>
              </w:rPr>
              <w:t>.А.Демидкова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sz w:val="28"/>
                <w:szCs w:val="28"/>
                <w:u w:val="single"/>
              </w:rPr>
              <w:t>Т.Б.Королева</w:t>
            </w:r>
            <w:proofErr w:type="spellEnd"/>
          </w:p>
        </w:tc>
      </w:tr>
      <w:tr w:rsidR="00C23A5A" w:rsidRPr="008D4CEB" w14:paraId="41ADC0EE" w14:textId="77777777" w:rsidTr="005F387E">
        <w:tc>
          <w:tcPr>
            <w:tcW w:w="4783" w:type="dxa"/>
            <w:shd w:val="clear" w:color="auto" w:fill="auto"/>
          </w:tcPr>
          <w:p w14:paraId="68CACA4C" w14:textId="77777777" w:rsidR="00C23A5A" w:rsidRPr="008D4CEB" w:rsidRDefault="00C23A5A" w:rsidP="005F387E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8D4CEB">
              <w:rPr>
                <w:kern w:val="1"/>
                <w:sz w:val="28"/>
                <w:szCs w:val="28"/>
                <w:lang w:eastAsia="ar-SA"/>
              </w:rPr>
              <w:t>программа разработана на основе</w:t>
            </w:r>
          </w:p>
        </w:tc>
        <w:tc>
          <w:tcPr>
            <w:tcW w:w="4787" w:type="dxa"/>
            <w:shd w:val="clear" w:color="auto" w:fill="auto"/>
          </w:tcPr>
          <w:p w14:paraId="46BFA871" w14:textId="77777777" w:rsidR="00C23A5A" w:rsidRPr="008D4CEB" w:rsidRDefault="00C23A5A" w:rsidP="005F387E">
            <w:pPr>
              <w:suppressAutoHyphens/>
              <w:jc w:val="both"/>
              <w:rPr>
                <w:kern w:val="1"/>
                <w:sz w:val="28"/>
                <w:szCs w:val="28"/>
                <w:u w:val="single"/>
                <w:lang w:eastAsia="ar-SA"/>
              </w:rPr>
            </w:pPr>
            <w:r w:rsidRPr="008374F8">
              <w:rPr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программы по </w:t>
            </w:r>
            <w:r>
              <w:rPr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русскому языку </w:t>
            </w:r>
            <w:proofErr w:type="spellStart"/>
            <w:r>
              <w:rPr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Н.А.Чураковой</w:t>
            </w:r>
            <w:proofErr w:type="spellEnd"/>
            <w:r>
              <w:rPr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 </w:t>
            </w:r>
            <w:r w:rsidRPr="008374F8">
              <w:rPr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 (образовательная  система «Перспективная начальная школа» под ред. проф. Р.Г. </w:t>
            </w:r>
            <w:proofErr w:type="spellStart"/>
            <w:r w:rsidRPr="008374F8">
              <w:rPr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Чураковой</w:t>
            </w:r>
            <w:proofErr w:type="spellEnd"/>
            <w:r w:rsidRPr="008374F8">
              <w:rPr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, издател</w:t>
            </w:r>
            <w:r>
              <w:rPr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ьство Академкнига/Учебник», 201</w:t>
            </w:r>
            <w:r>
              <w:rPr>
                <w:iCs/>
                <w:kern w:val="1"/>
                <w:sz w:val="28"/>
                <w:szCs w:val="32"/>
                <w:u w:val="single"/>
                <w:shd w:val="clear" w:color="auto" w:fill="FFFFFF"/>
                <w:lang w:val="en-US" w:eastAsia="ar-SA"/>
              </w:rPr>
              <w:t>7</w:t>
            </w:r>
            <w:r>
              <w:rPr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)</w:t>
            </w:r>
          </w:p>
        </w:tc>
      </w:tr>
    </w:tbl>
    <w:p w14:paraId="41CF480C" w14:textId="77777777" w:rsidR="00C23A5A" w:rsidRPr="0090789F" w:rsidRDefault="00C23A5A" w:rsidP="00C23A5A">
      <w:pPr>
        <w:suppressAutoHyphens/>
        <w:jc w:val="both"/>
        <w:rPr>
          <w:kern w:val="1"/>
          <w:sz w:val="28"/>
          <w:szCs w:val="28"/>
          <w:lang w:eastAsia="ar-SA"/>
        </w:rPr>
      </w:pPr>
    </w:p>
    <w:p w14:paraId="480BC92E" w14:textId="77777777" w:rsidR="00C23A5A" w:rsidRPr="0090789F" w:rsidRDefault="00C23A5A" w:rsidP="00C23A5A">
      <w:pPr>
        <w:suppressAutoHyphens/>
        <w:jc w:val="both"/>
        <w:rPr>
          <w:kern w:val="1"/>
          <w:sz w:val="28"/>
          <w:szCs w:val="28"/>
          <w:lang w:eastAsia="ar-SA"/>
        </w:rPr>
      </w:pPr>
    </w:p>
    <w:p w14:paraId="0731B4DE" w14:textId="77777777" w:rsidR="00C23A5A" w:rsidRPr="0090789F" w:rsidRDefault="00C23A5A" w:rsidP="00C23A5A">
      <w:pPr>
        <w:suppressAutoHyphens/>
        <w:jc w:val="both"/>
        <w:rPr>
          <w:kern w:val="1"/>
          <w:sz w:val="28"/>
          <w:szCs w:val="28"/>
          <w:lang w:eastAsia="ar-SA"/>
        </w:rPr>
      </w:pPr>
    </w:p>
    <w:p w14:paraId="18F4633F" w14:textId="77777777" w:rsidR="00C23A5A" w:rsidRPr="0090789F" w:rsidRDefault="00C23A5A" w:rsidP="00C23A5A">
      <w:pPr>
        <w:suppressAutoHyphens/>
        <w:jc w:val="both"/>
        <w:rPr>
          <w:kern w:val="1"/>
          <w:sz w:val="28"/>
          <w:szCs w:val="28"/>
          <w:lang w:eastAsia="ar-SA"/>
        </w:rPr>
      </w:pPr>
    </w:p>
    <w:p w14:paraId="72901D02" w14:textId="77777777" w:rsidR="00C23A5A" w:rsidRPr="0090789F" w:rsidRDefault="00C23A5A" w:rsidP="00C23A5A">
      <w:pPr>
        <w:suppressAutoHyphens/>
        <w:jc w:val="both"/>
        <w:rPr>
          <w:kern w:val="1"/>
          <w:sz w:val="28"/>
          <w:szCs w:val="28"/>
          <w:lang w:eastAsia="ar-SA"/>
        </w:rPr>
      </w:pPr>
    </w:p>
    <w:p w14:paraId="1DB5CD9D" w14:textId="77777777" w:rsidR="00C23A5A" w:rsidRPr="0090789F" w:rsidRDefault="00C23A5A" w:rsidP="00C23A5A">
      <w:pPr>
        <w:suppressAutoHyphens/>
        <w:jc w:val="both"/>
        <w:rPr>
          <w:kern w:val="1"/>
          <w:sz w:val="28"/>
          <w:szCs w:val="28"/>
          <w:lang w:eastAsia="ar-SA"/>
        </w:rPr>
      </w:pPr>
    </w:p>
    <w:p w14:paraId="629DCB7C" w14:textId="77777777" w:rsidR="00C23A5A" w:rsidRDefault="00C23A5A" w:rsidP="00C23A5A">
      <w:pPr>
        <w:suppressAutoHyphens/>
        <w:jc w:val="both"/>
        <w:rPr>
          <w:kern w:val="1"/>
          <w:sz w:val="28"/>
          <w:szCs w:val="28"/>
          <w:lang w:eastAsia="ar-SA"/>
        </w:rPr>
      </w:pPr>
    </w:p>
    <w:p w14:paraId="5A9450E0" w14:textId="77777777" w:rsidR="00C23A5A" w:rsidRPr="0090789F" w:rsidRDefault="00C23A5A" w:rsidP="00C23A5A">
      <w:pPr>
        <w:suppressAutoHyphens/>
        <w:jc w:val="both"/>
        <w:rPr>
          <w:kern w:val="1"/>
          <w:sz w:val="28"/>
          <w:szCs w:val="28"/>
          <w:lang w:eastAsia="ar-SA"/>
        </w:rPr>
      </w:pPr>
    </w:p>
    <w:p w14:paraId="06EF92BF" w14:textId="77777777" w:rsidR="00C23A5A" w:rsidRDefault="00C23A5A" w:rsidP="00C23A5A">
      <w:pPr>
        <w:suppressAutoHyphens/>
        <w:jc w:val="both"/>
        <w:rPr>
          <w:kern w:val="1"/>
          <w:sz w:val="28"/>
          <w:szCs w:val="28"/>
          <w:lang w:eastAsia="ar-SA"/>
        </w:rPr>
      </w:pPr>
    </w:p>
    <w:p w14:paraId="2FDD560C" w14:textId="77777777" w:rsidR="00C23A5A" w:rsidRPr="007E66F0" w:rsidRDefault="00C23A5A" w:rsidP="00C23A5A">
      <w:pPr>
        <w:suppressAutoHyphens/>
        <w:rPr>
          <w:b/>
          <w:sz w:val="28"/>
          <w:lang w:eastAsia="ar-SA"/>
        </w:rPr>
      </w:pPr>
      <w:r w:rsidRPr="007E66F0">
        <w:rPr>
          <w:b/>
          <w:sz w:val="28"/>
          <w:lang w:eastAsia="ar-SA"/>
        </w:rPr>
        <w:lastRenderedPageBreak/>
        <w:t>Пояснительная записка</w:t>
      </w:r>
    </w:p>
    <w:p w14:paraId="593AC7B9" w14:textId="77777777" w:rsidR="00C23A5A" w:rsidRPr="00B81689" w:rsidRDefault="00C23A5A" w:rsidP="00C23A5A">
      <w:pPr>
        <w:pStyle w:val="a5"/>
        <w:jc w:val="both"/>
        <w:rPr>
          <w:sz w:val="28"/>
          <w:szCs w:val="28"/>
        </w:rPr>
      </w:pPr>
    </w:p>
    <w:p w14:paraId="3F0CFB58" w14:textId="77777777" w:rsidR="00C23A5A" w:rsidRPr="006578D4" w:rsidRDefault="00C23A5A" w:rsidP="00C23A5A">
      <w:pPr>
        <w:pStyle w:val="a5"/>
        <w:ind w:firstLine="709"/>
        <w:jc w:val="both"/>
      </w:pPr>
      <w:r w:rsidRPr="008D4CEB">
        <w:rPr>
          <w:rStyle w:val="FontStyle108"/>
          <w:b w:val="0"/>
          <w:bCs/>
        </w:rPr>
        <w:t>Рабоч</w:t>
      </w:r>
      <w:r>
        <w:rPr>
          <w:rStyle w:val="FontStyle108"/>
          <w:b w:val="0"/>
          <w:bCs/>
        </w:rPr>
        <w:t xml:space="preserve">ая программа по родному (русскому) языку </w:t>
      </w:r>
      <w:r w:rsidRPr="008D4CEB">
        <w:rPr>
          <w:rStyle w:val="FontStyle108"/>
          <w:b w:val="0"/>
          <w:bCs/>
        </w:rPr>
        <w:t>для</w:t>
      </w:r>
      <w:r>
        <w:rPr>
          <w:rStyle w:val="FontStyle108"/>
          <w:b w:val="0"/>
          <w:bCs/>
        </w:rPr>
        <w:t xml:space="preserve"> 4 класса составлена </w:t>
      </w:r>
      <w:r w:rsidRPr="00EF1C74">
        <w:rPr>
          <w:color w:val="FF0000"/>
        </w:rPr>
        <w:t xml:space="preserve"> </w:t>
      </w:r>
      <w:r w:rsidRPr="006578D4">
        <w:t>на основе  федерального государственного образовательного стандарта начального общего образования,   Основной образовательной программы начального общего образования МАОУ «Гимназия №52</w:t>
      </w:r>
      <w:r>
        <w:t xml:space="preserve"> имени Александра Ароновича Печерского</w:t>
      </w:r>
      <w:r w:rsidRPr="006578D4">
        <w:t>»</w:t>
      </w:r>
    </w:p>
    <w:p w14:paraId="70133176" w14:textId="77777777" w:rsidR="00C23A5A" w:rsidRDefault="00C23A5A" w:rsidP="00C23A5A">
      <w:pPr>
        <w:ind w:firstLine="708"/>
        <w:jc w:val="both"/>
        <w:rPr>
          <w:rFonts w:eastAsia="Calibri"/>
        </w:rPr>
      </w:pPr>
      <w:r w:rsidRPr="008D4CEB">
        <w:rPr>
          <w:rFonts w:eastAsia="Calibri"/>
        </w:rPr>
        <w:t xml:space="preserve">           </w:t>
      </w:r>
    </w:p>
    <w:p w14:paraId="2B5D7B8C" w14:textId="77777777" w:rsidR="00C23A5A" w:rsidRDefault="00C23A5A" w:rsidP="00C23A5A">
      <w:pPr>
        <w:autoSpaceDE w:val="0"/>
        <w:autoSpaceDN w:val="0"/>
        <w:adjustRightInd w:val="0"/>
        <w:rPr>
          <w:spacing w:val="-4"/>
        </w:rPr>
      </w:pPr>
    </w:p>
    <w:p w14:paraId="3C59711E" w14:textId="77777777" w:rsidR="00C23A5A" w:rsidRPr="00F12C32" w:rsidRDefault="00C23A5A" w:rsidP="00C23A5A">
      <w:pPr>
        <w:rPr>
          <w:b/>
        </w:rPr>
      </w:pPr>
      <w:r w:rsidRPr="00F12C32">
        <w:rPr>
          <w:b/>
        </w:rPr>
        <w:t>Цели изучения курса</w:t>
      </w:r>
      <w:r>
        <w:rPr>
          <w:b/>
        </w:rPr>
        <w:t>:</w:t>
      </w:r>
    </w:p>
    <w:p w14:paraId="4E555BC5" w14:textId="77777777" w:rsidR="00C23A5A" w:rsidRPr="00A40E26" w:rsidRDefault="00C23A5A" w:rsidP="00C23A5A">
      <w:pPr>
        <w:autoSpaceDE w:val="0"/>
        <w:autoSpaceDN w:val="0"/>
        <w:adjustRightInd w:val="0"/>
        <w:jc w:val="both"/>
        <w:rPr>
          <w:rFonts w:eastAsia="PragmaticaC"/>
        </w:rPr>
      </w:pPr>
      <w:r w:rsidRPr="00235F79">
        <w:rPr>
          <w:rFonts w:eastAsia="Calibri"/>
          <w:b/>
          <w:bCs/>
          <w:i/>
          <w:iCs/>
        </w:rPr>
        <w:t xml:space="preserve">• познавательная цель </w:t>
      </w:r>
      <w:r w:rsidRPr="00A40E26">
        <w:rPr>
          <w:rFonts w:eastAsia="PragmaticaC"/>
        </w:rPr>
        <w:t xml:space="preserve">предполагает формирование у учащихся представлений о языке как составляющей целостной научной картины мира, </w:t>
      </w:r>
      <w:r>
        <w:rPr>
          <w:rFonts w:eastAsia="PragmaticaC"/>
        </w:rPr>
        <w:t xml:space="preserve">ознакомление учащихся с </w:t>
      </w:r>
      <w:r w:rsidRPr="00A40E26">
        <w:rPr>
          <w:rFonts w:eastAsia="PragmaticaC"/>
        </w:rPr>
        <w:t>основными положениями науки о языке и формирование на этой основе знаково-символического и логического мышления учеников;</w:t>
      </w:r>
    </w:p>
    <w:p w14:paraId="3BAE8688" w14:textId="77777777" w:rsidR="00C23A5A" w:rsidRDefault="00C23A5A" w:rsidP="00C23A5A">
      <w:pPr>
        <w:autoSpaceDE w:val="0"/>
        <w:autoSpaceDN w:val="0"/>
        <w:adjustRightInd w:val="0"/>
        <w:jc w:val="both"/>
        <w:rPr>
          <w:rFonts w:eastAsia="PragmaticaC"/>
        </w:rPr>
      </w:pPr>
      <w:r w:rsidRPr="00235F79">
        <w:rPr>
          <w:rFonts w:eastAsia="Calibri"/>
          <w:b/>
          <w:bCs/>
          <w:i/>
          <w:iCs/>
        </w:rPr>
        <w:t xml:space="preserve">• социокультурная цель </w:t>
      </w:r>
      <w:r w:rsidRPr="00A40E26">
        <w:rPr>
          <w:rFonts w:eastAsia="PragmaticaC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316BF3D0" w14:textId="77777777" w:rsidR="00C23A5A" w:rsidRPr="00A40E26" w:rsidRDefault="00C23A5A" w:rsidP="00C23A5A">
      <w:pPr>
        <w:autoSpaceDE w:val="0"/>
        <w:autoSpaceDN w:val="0"/>
        <w:adjustRightInd w:val="0"/>
        <w:jc w:val="both"/>
        <w:rPr>
          <w:rFonts w:eastAsia="PragmaticaC"/>
        </w:rPr>
      </w:pPr>
    </w:p>
    <w:p w14:paraId="15753554" w14:textId="77777777" w:rsidR="00C23A5A" w:rsidRPr="00A40E26" w:rsidRDefault="00C23A5A" w:rsidP="00C23A5A">
      <w:pPr>
        <w:autoSpaceDE w:val="0"/>
        <w:autoSpaceDN w:val="0"/>
        <w:adjustRightInd w:val="0"/>
        <w:jc w:val="both"/>
        <w:rPr>
          <w:rFonts w:eastAsia="PragmaticaC"/>
        </w:rPr>
      </w:pPr>
      <w:r>
        <w:rPr>
          <w:rFonts w:eastAsia="PragmaticaC"/>
        </w:rPr>
        <w:t xml:space="preserve">        </w:t>
      </w:r>
      <w:r w:rsidRPr="00A40E26">
        <w:rPr>
          <w:rFonts w:eastAsia="PragmaticaC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235F79">
        <w:rPr>
          <w:rFonts w:eastAsia="PragmaticaC"/>
          <w:b/>
        </w:rPr>
        <w:t>задач</w:t>
      </w:r>
      <w:r w:rsidRPr="00235F79">
        <w:rPr>
          <w:rFonts w:eastAsia="PragmaticaC"/>
        </w:rPr>
        <w:t>:</w:t>
      </w:r>
    </w:p>
    <w:p w14:paraId="4C8B84EC" w14:textId="77777777" w:rsidR="00C23A5A" w:rsidRPr="00A40E26" w:rsidRDefault="00C23A5A" w:rsidP="00C23A5A">
      <w:pPr>
        <w:autoSpaceDE w:val="0"/>
        <w:autoSpaceDN w:val="0"/>
        <w:adjustRightInd w:val="0"/>
        <w:jc w:val="both"/>
        <w:rPr>
          <w:rFonts w:eastAsia="PragmaticaC"/>
        </w:rPr>
      </w:pPr>
      <w:r w:rsidRPr="00A40E26">
        <w:rPr>
          <w:rFonts w:eastAsia="PragmaticaC"/>
        </w:rPr>
        <w:t xml:space="preserve">• </w:t>
      </w:r>
      <w:r w:rsidRPr="00235F79">
        <w:rPr>
          <w:rFonts w:eastAsia="Calibri"/>
          <w:b/>
          <w:bCs/>
          <w:i/>
          <w:iCs/>
        </w:rPr>
        <w:t xml:space="preserve">развитие </w:t>
      </w:r>
      <w:r w:rsidRPr="00A40E26">
        <w:rPr>
          <w:rFonts w:eastAsia="PragmaticaC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14:paraId="1F772E6C" w14:textId="77777777" w:rsidR="00C23A5A" w:rsidRPr="00A40E26" w:rsidRDefault="00C23A5A" w:rsidP="00C23A5A">
      <w:pPr>
        <w:autoSpaceDE w:val="0"/>
        <w:autoSpaceDN w:val="0"/>
        <w:adjustRightInd w:val="0"/>
        <w:jc w:val="both"/>
        <w:rPr>
          <w:rFonts w:eastAsia="PragmaticaC"/>
        </w:rPr>
      </w:pPr>
      <w:r w:rsidRPr="00A40E26">
        <w:rPr>
          <w:rFonts w:eastAsia="PragmaticaC"/>
        </w:rPr>
        <w:t xml:space="preserve">• </w:t>
      </w:r>
      <w:r w:rsidRPr="00235F79">
        <w:rPr>
          <w:rFonts w:eastAsia="Calibri"/>
          <w:b/>
          <w:bCs/>
          <w:i/>
          <w:iCs/>
        </w:rPr>
        <w:t xml:space="preserve">освоение </w:t>
      </w:r>
      <w:r w:rsidRPr="00A40E26">
        <w:rPr>
          <w:rFonts w:eastAsia="PragmaticaC"/>
        </w:rPr>
        <w:t>первоначальных знаний о лексике, фонетике, грамматике русского языка;</w:t>
      </w:r>
    </w:p>
    <w:p w14:paraId="3A3CB329" w14:textId="77777777" w:rsidR="00C23A5A" w:rsidRPr="00A40E26" w:rsidRDefault="00C23A5A" w:rsidP="00C23A5A">
      <w:pPr>
        <w:autoSpaceDE w:val="0"/>
        <w:autoSpaceDN w:val="0"/>
        <w:adjustRightInd w:val="0"/>
        <w:jc w:val="both"/>
        <w:rPr>
          <w:rFonts w:eastAsia="PragmaticaC"/>
        </w:rPr>
      </w:pPr>
      <w:r w:rsidRPr="00A40E26">
        <w:rPr>
          <w:rFonts w:eastAsia="PragmaticaC"/>
        </w:rPr>
        <w:t xml:space="preserve">• </w:t>
      </w:r>
      <w:r w:rsidRPr="00A40E26">
        <w:rPr>
          <w:rFonts w:eastAsia="PragmaticaC"/>
          <w:b/>
          <w:bCs/>
          <w:i/>
          <w:iCs/>
        </w:rPr>
        <w:t xml:space="preserve">овладение </w:t>
      </w:r>
      <w:r w:rsidRPr="00A40E26">
        <w:rPr>
          <w:rFonts w:eastAsia="PragmaticaC"/>
        </w:rPr>
        <w:t>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14:paraId="45B20223" w14:textId="77777777" w:rsidR="00C23A5A" w:rsidRPr="004A302C" w:rsidRDefault="00C23A5A" w:rsidP="00C23A5A">
      <w:pPr>
        <w:autoSpaceDE w:val="0"/>
        <w:autoSpaceDN w:val="0"/>
        <w:adjustRightInd w:val="0"/>
        <w:jc w:val="both"/>
        <w:rPr>
          <w:rFonts w:eastAsia="PragmaticaC"/>
        </w:rPr>
      </w:pPr>
      <w:r w:rsidRPr="00A40E26">
        <w:rPr>
          <w:rFonts w:eastAsia="PragmaticaC"/>
        </w:rPr>
        <w:t xml:space="preserve">• </w:t>
      </w:r>
      <w:r w:rsidRPr="00A40E26">
        <w:rPr>
          <w:rFonts w:eastAsia="PragmaticaC"/>
          <w:b/>
          <w:bCs/>
          <w:i/>
          <w:iCs/>
        </w:rPr>
        <w:t xml:space="preserve">воспитание </w:t>
      </w:r>
      <w:r w:rsidRPr="00A40E26">
        <w:rPr>
          <w:rFonts w:eastAsia="PragmaticaC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14:paraId="5908D52D" w14:textId="77777777" w:rsidR="00C23A5A" w:rsidRDefault="00C23A5A" w:rsidP="00C23A5A">
      <w:pPr>
        <w:suppressAutoHyphens/>
        <w:jc w:val="both"/>
        <w:rPr>
          <w:b/>
          <w:sz w:val="28"/>
          <w:lang w:eastAsia="ar-SA"/>
        </w:rPr>
      </w:pPr>
    </w:p>
    <w:p w14:paraId="42E6FEBB" w14:textId="77777777" w:rsidR="00C23A5A" w:rsidRPr="006578D4" w:rsidRDefault="00C23A5A" w:rsidP="00C23A5A">
      <w:pPr>
        <w:suppressAutoHyphens/>
        <w:jc w:val="both"/>
        <w:rPr>
          <w:rStyle w:val="FontStyle108"/>
          <w:b w:val="0"/>
          <w:bCs/>
        </w:rPr>
      </w:pPr>
      <w:proofErr w:type="gramStart"/>
      <w:r w:rsidRPr="006578D4">
        <w:t>Используемый учебно-методический комплекс: программа</w:t>
      </w:r>
      <w:r w:rsidRPr="006578D4">
        <w:rPr>
          <w:rStyle w:val="FontStyle108"/>
          <w:bCs/>
        </w:rPr>
        <w:t xml:space="preserve"> </w:t>
      </w:r>
      <w:r w:rsidRPr="006578D4">
        <w:rPr>
          <w:rStyle w:val="FontStyle108"/>
          <w:b w:val="0"/>
          <w:bCs/>
        </w:rPr>
        <w:t xml:space="preserve">«Русский язык» </w:t>
      </w:r>
      <w:proofErr w:type="spellStart"/>
      <w:r w:rsidRPr="006578D4">
        <w:rPr>
          <w:rStyle w:val="FontStyle108"/>
          <w:b w:val="0"/>
          <w:bCs/>
        </w:rPr>
        <w:t>Чураковой</w:t>
      </w:r>
      <w:proofErr w:type="spellEnd"/>
      <w:r w:rsidRPr="006578D4">
        <w:rPr>
          <w:rStyle w:val="FontStyle108"/>
          <w:b w:val="0"/>
          <w:bCs/>
        </w:rPr>
        <w:t xml:space="preserve"> Т.А.</w:t>
      </w:r>
      <w:r>
        <w:rPr>
          <w:rStyle w:val="FontStyle108"/>
          <w:b w:val="0"/>
          <w:bCs/>
        </w:rPr>
        <w:t>,</w:t>
      </w:r>
      <w:r w:rsidRPr="006578D4">
        <w:rPr>
          <w:rStyle w:val="FontStyle108"/>
          <w:b w:val="0"/>
          <w:bCs/>
        </w:rPr>
        <w:t xml:space="preserve"> учебник в 3-х частях для </w:t>
      </w:r>
      <w:r>
        <w:rPr>
          <w:rStyle w:val="FontStyle108"/>
          <w:b w:val="0"/>
          <w:bCs/>
        </w:rPr>
        <w:t>4</w:t>
      </w:r>
      <w:r w:rsidRPr="006578D4">
        <w:rPr>
          <w:rStyle w:val="FontStyle108"/>
          <w:b w:val="0"/>
          <w:bCs/>
        </w:rPr>
        <w:t xml:space="preserve">-го класса (М.Л. </w:t>
      </w:r>
      <w:proofErr w:type="spellStart"/>
      <w:r w:rsidRPr="006578D4">
        <w:rPr>
          <w:rStyle w:val="FontStyle108"/>
          <w:b w:val="0"/>
          <w:bCs/>
        </w:rPr>
        <w:t>Каленчук</w:t>
      </w:r>
      <w:proofErr w:type="spellEnd"/>
      <w:r w:rsidRPr="006578D4">
        <w:rPr>
          <w:rStyle w:val="FontStyle108"/>
          <w:b w:val="0"/>
          <w:bCs/>
        </w:rPr>
        <w:t xml:space="preserve">, Н.А. </w:t>
      </w:r>
      <w:proofErr w:type="spellStart"/>
      <w:r w:rsidRPr="006578D4">
        <w:rPr>
          <w:rStyle w:val="FontStyle108"/>
          <w:b w:val="0"/>
          <w:bCs/>
        </w:rPr>
        <w:t>Чуракова</w:t>
      </w:r>
      <w:proofErr w:type="spellEnd"/>
      <w:r w:rsidRPr="006578D4">
        <w:rPr>
          <w:rStyle w:val="FontStyle108"/>
          <w:b w:val="0"/>
          <w:bCs/>
        </w:rPr>
        <w:t xml:space="preserve">, Т.А. </w:t>
      </w:r>
      <w:proofErr w:type="spellStart"/>
      <w:r w:rsidRPr="006578D4">
        <w:rPr>
          <w:rStyle w:val="FontStyle108"/>
          <w:b w:val="0"/>
          <w:bCs/>
        </w:rPr>
        <w:t>Байкова</w:t>
      </w:r>
      <w:proofErr w:type="spellEnd"/>
      <w:r w:rsidRPr="006578D4">
        <w:rPr>
          <w:rStyle w:val="FontStyle108"/>
          <w:b w:val="0"/>
          <w:bCs/>
        </w:rPr>
        <w:t>.</w:t>
      </w:r>
      <w:proofErr w:type="gramEnd"/>
      <w:r w:rsidRPr="006578D4">
        <w:rPr>
          <w:rStyle w:val="FontStyle108"/>
          <w:b w:val="0"/>
          <w:bCs/>
        </w:rPr>
        <w:t xml:space="preserve"> Русский язык. </w:t>
      </w:r>
      <w:r>
        <w:rPr>
          <w:rStyle w:val="FontStyle108"/>
          <w:b w:val="0"/>
          <w:bCs/>
        </w:rPr>
        <w:t xml:space="preserve"> </w:t>
      </w:r>
      <w:proofErr w:type="gramStart"/>
      <w:r>
        <w:rPr>
          <w:rStyle w:val="FontStyle108"/>
          <w:b w:val="0"/>
          <w:bCs/>
        </w:rPr>
        <w:t xml:space="preserve">М.: «Академкнига/Учебник», 2017 </w:t>
      </w:r>
      <w:r w:rsidRPr="006578D4">
        <w:rPr>
          <w:rStyle w:val="FontStyle108"/>
          <w:b w:val="0"/>
          <w:bCs/>
        </w:rPr>
        <w:t xml:space="preserve">г. – 159/191/192 с.) </w:t>
      </w:r>
      <w:proofErr w:type="gramEnd"/>
    </w:p>
    <w:p w14:paraId="32C72E8A" w14:textId="77777777" w:rsidR="00C23A5A" w:rsidRPr="006578D4" w:rsidRDefault="00C23A5A" w:rsidP="00C23A5A">
      <w:pPr>
        <w:suppressAutoHyphens/>
        <w:jc w:val="both"/>
        <w:rPr>
          <w:b/>
          <w:sz w:val="28"/>
          <w:lang w:eastAsia="ar-SA"/>
        </w:rPr>
      </w:pPr>
    </w:p>
    <w:p w14:paraId="1E513F79" w14:textId="2E86A184" w:rsidR="00C23A5A" w:rsidRPr="005B4041" w:rsidRDefault="00C23A5A" w:rsidP="00C23A5A">
      <w:pPr>
        <w:pStyle w:val="a5"/>
        <w:jc w:val="both"/>
        <w:rPr>
          <w:szCs w:val="28"/>
        </w:rPr>
      </w:pPr>
      <w:r w:rsidRPr="008D4CEB">
        <w:rPr>
          <w:szCs w:val="28"/>
        </w:rPr>
        <w:tab/>
      </w:r>
      <w:r w:rsidRPr="005B4041">
        <w:rPr>
          <w:szCs w:val="28"/>
        </w:rPr>
        <w:t xml:space="preserve">Предмет «Родной (русский) язык» изучается на уровне начального общего образования в качестве обязательного предмета </w:t>
      </w:r>
      <w:r w:rsidR="005B4041" w:rsidRPr="005B4041">
        <w:rPr>
          <w:szCs w:val="28"/>
        </w:rPr>
        <w:t>в 3- 4 классах в общем объеме 34 часа</w:t>
      </w:r>
      <w:r w:rsidRPr="005B4041">
        <w:rPr>
          <w:szCs w:val="28"/>
        </w:rPr>
        <w:t xml:space="preserve">, </w:t>
      </w:r>
      <w:r w:rsidR="005B4041" w:rsidRPr="005B4041">
        <w:t>1 часа в неделю в первом</w:t>
      </w:r>
      <w:r w:rsidRPr="005B4041">
        <w:t xml:space="preserve"> полугодии.</w:t>
      </w:r>
      <w:r w:rsidRPr="005B4041">
        <w:rPr>
          <w:szCs w:val="28"/>
        </w:rPr>
        <w:t xml:space="preserve"> В соответствии с учебным планом гимназии на 20</w:t>
      </w:r>
      <w:r w:rsidR="005B4041" w:rsidRPr="005B4041">
        <w:rPr>
          <w:szCs w:val="28"/>
        </w:rPr>
        <w:t>21-2022</w:t>
      </w:r>
      <w:r w:rsidRPr="005B4041">
        <w:rPr>
          <w:szCs w:val="28"/>
        </w:rPr>
        <w:t xml:space="preserve"> учебный год </w:t>
      </w:r>
      <w:r w:rsidR="005B4041" w:rsidRPr="005B4041">
        <w:rPr>
          <w:szCs w:val="28"/>
        </w:rPr>
        <w:t>на изучение русского языка   в 4-о</w:t>
      </w:r>
      <w:r w:rsidRPr="005B4041">
        <w:rPr>
          <w:szCs w:val="28"/>
        </w:rPr>
        <w:t xml:space="preserve">м классе отводится </w:t>
      </w:r>
      <w:r w:rsidR="005B4041" w:rsidRPr="005B4041">
        <w:t>1 час в неделю в первом</w:t>
      </w:r>
      <w:r w:rsidRPr="005B4041">
        <w:t xml:space="preserve"> полугодии</w:t>
      </w:r>
      <w:r w:rsidRPr="005B4041">
        <w:rPr>
          <w:szCs w:val="28"/>
        </w:rPr>
        <w:t xml:space="preserve"> за счет обязательной части учебного плана. </w:t>
      </w:r>
    </w:p>
    <w:p w14:paraId="2DFCC88B" w14:textId="77777777" w:rsidR="00C23A5A" w:rsidRPr="005B4041" w:rsidRDefault="00C23A5A" w:rsidP="00C23A5A">
      <w:pPr>
        <w:pStyle w:val="a5"/>
        <w:ind w:firstLine="708"/>
        <w:jc w:val="both"/>
        <w:rPr>
          <w:szCs w:val="28"/>
        </w:rPr>
      </w:pPr>
      <w:r w:rsidRPr="005B4041">
        <w:rPr>
          <w:szCs w:val="28"/>
        </w:rPr>
        <w:t>В 2021-2022 учебном году в соответствии с календарным учебным графиком гимназии общий объем учебной нагрузки в 4-х классах составит с учетом праздничных дней:</w:t>
      </w:r>
    </w:p>
    <w:p w14:paraId="55A65031" w14:textId="77777777" w:rsidR="00C23A5A" w:rsidRPr="005B4041" w:rsidRDefault="00C23A5A" w:rsidP="00C23A5A">
      <w:pPr>
        <w:pStyle w:val="a5"/>
        <w:ind w:firstLine="708"/>
        <w:jc w:val="both"/>
        <w:rPr>
          <w:szCs w:val="28"/>
        </w:rPr>
      </w:pPr>
    </w:p>
    <w:p w14:paraId="685F3D84" w14:textId="77777777" w:rsidR="00C23A5A" w:rsidRPr="005B4041" w:rsidRDefault="00C23A5A" w:rsidP="00C23A5A">
      <w:pPr>
        <w:pStyle w:val="a5"/>
        <w:jc w:val="both"/>
        <w:rPr>
          <w:szCs w:val="28"/>
        </w:rPr>
      </w:pPr>
      <w:r w:rsidRPr="005B4041">
        <w:rPr>
          <w:szCs w:val="28"/>
        </w:rPr>
        <w:t>4 класс «А» - 17 часов,</w:t>
      </w:r>
    </w:p>
    <w:p w14:paraId="28C7E95D" w14:textId="77777777" w:rsidR="00C23A5A" w:rsidRPr="005B4041" w:rsidRDefault="00C23A5A" w:rsidP="00C23A5A">
      <w:pPr>
        <w:pStyle w:val="a5"/>
        <w:jc w:val="both"/>
        <w:rPr>
          <w:szCs w:val="28"/>
        </w:rPr>
      </w:pPr>
      <w:r w:rsidRPr="005B4041">
        <w:rPr>
          <w:szCs w:val="28"/>
        </w:rPr>
        <w:t>4 класс «Б» - 17 часов,</w:t>
      </w:r>
    </w:p>
    <w:p w14:paraId="18506AA8" w14:textId="77777777" w:rsidR="00C23A5A" w:rsidRPr="005B4041" w:rsidRDefault="00C23A5A" w:rsidP="00C23A5A">
      <w:pPr>
        <w:pStyle w:val="a5"/>
        <w:jc w:val="both"/>
        <w:rPr>
          <w:szCs w:val="28"/>
        </w:rPr>
      </w:pPr>
      <w:r w:rsidRPr="005B4041">
        <w:rPr>
          <w:szCs w:val="28"/>
        </w:rPr>
        <w:t>4 класс «В» - 17 часов.</w:t>
      </w:r>
    </w:p>
    <w:p w14:paraId="601868A6" w14:textId="77777777" w:rsidR="00C23A5A" w:rsidRPr="005B4041" w:rsidRDefault="00C23A5A" w:rsidP="00C23A5A">
      <w:pPr>
        <w:pStyle w:val="a5"/>
        <w:ind w:left="142"/>
        <w:rPr>
          <w:b/>
          <w:sz w:val="28"/>
          <w:szCs w:val="32"/>
        </w:rPr>
      </w:pPr>
    </w:p>
    <w:p w14:paraId="23739C4C" w14:textId="77777777" w:rsidR="00C23A5A" w:rsidRDefault="00C23A5A" w:rsidP="00C23A5A">
      <w:pPr>
        <w:pStyle w:val="a5"/>
        <w:ind w:left="142"/>
        <w:rPr>
          <w:b/>
          <w:sz w:val="28"/>
          <w:szCs w:val="32"/>
        </w:rPr>
      </w:pPr>
    </w:p>
    <w:p w14:paraId="253FC9FB" w14:textId="77777777" w:rsidR="00C23A5A" w:rsidRDefault="00C23A5A" w:rsidP="00C23A5A">
      <w:pPr>
        <w:pStyle w:val="a5"/>
        <w:ind w:left="142"/>
        <w:rPr>
          <w:b/>
          <w:sz w:val="28"/>
          <w:szCs w:val="32"/>
        </w:rPr>
      </w:pPr>
    </w:p>
    <w:p w14:paraId="367B54E8" w14:textId="77777777" w:rsidR="005B4041" w:rsidRDefault="005B4041" w:rsidP="00C23A5A">
      <w:pPr>
        <w:pStyle w:val="a5"/>
        <w:ind w:left="142"/>
        <w:rPr>
          <w:b/>
          <w:sz w:val="28"/>
          <w:szCs w:val="32"/>
        </w:rPr>
      </w:pPr>
    </w:p>
    <w:p w14:paraId="1B3468C5" w14:textId="77777777" w:rsidR="00C23A5A" w:rsidRDefault="00C23A5A" w:rsidP="00C23A5A">
      <w:pPr>
        <w:pStyle w:val="a5"/>
        <w:ind w:left="142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РАЗДЕЛ 1. «Планируемые результаты освоения учебного предмета и система его оценки»</w:t>
      </w:r>
    </w:p>
    <w:p w14:paraId="44A40517" w14:textId="77777777" w:rsidR="00C23A5A" w:rsidRDefault="00C23A5A" w:rsidP="00C23A5A">
      <w:pPr>
        <w:pStyle w:val="a5"/>
        <w:jc w:val="both"/>
        <w:rPr>
          <w:sz w:val="28"/>
          <w:szCs w:val="28"/>
        </w:rPr>
      </w:pPr>
    </w:p>
    <w:p w14:paraId="63640DAF" w14:textId="77777777" w:rsidR="00C23A5A" w:rsidRPr="006578D4" w:rsidRDefault="00C23A5A" w:rsidP="00C23A5A">
      <w:pPr>
        <w:autoSpaceDE w:val="0"/>
        <w:autoSpaceDN w:val="0"/>
        <w:adjustRightInd w:val="0"/>
        <w:jc w:val="both"/>
        <w:rPr>
          <w:rFonts w:eastAsia="Calibri"/>
          <w:bCs/>
          <w:iCs/>
        </w:rPr>
      </w:pPr>
      <w:r w:rsidRPr="006578D4">
        <w:rPr>
          <w:rFonts w:eastAsia="Calibri"/>
          <w:bCs/>
          <w:iCs/>
        </w:rPr>
        <w:t>Планируемые результаты освоения учебной программы по предмету «Р</w:t>
      </w:r>
      <w:r>
        <w:rPr>
          <w:rFonts w:eastAsia="Calibri"/>
          <w:bCs/>
          <w:iCs/>
        </w:rPr>
        <w:t>одной (р</w:t>
      </w:r>
      <w:r w:rsidRPr="006578D4">
        <w:rPr>
          <w:rFonts w:eastAsia="Calibri"/>
          <w:bCs/>
          <w:iCs/>
        </w:rPr>
        <w:t>усский</w:t>
      </w:r>
      <w:r>
        <w:rPr>
          <w:rFonts w:eastAsia="Calibri"/>
          <w:bCs/>
          <w:iCs/>
        </w:rPr>
        <w:t>)</w:t>
      </w:r>
      <w:r w:rsidRPr="006578D4">
        <w:rPr>
          <w:rFonts w:eastAsia="Calibri"/>
          <w:bCs/>
          <w:iCs/>
        </w:rPr>
        <w:t xml:space="preserve"> язык» к концу 3-го года обучения </w:t>
      </w:r>
    </w:p>
    <w:p w14:paraId="106DD39C" w14:textId="77777777" w:rsidR="00C23A5A" w:rsidRPr="00046AD1" w:rsidRDefault="00C23A5A" w:rsidP="00C23A5A">
      <w:pPr>
        <w:shd w:val="clear" w:color="auto" w:fill="FFFFFF"/>
        <w:jc w:val="both"/>
        <w:rPr>
          <w:rFonts w:eastAsia="Calibri"/>
          <w:b/>
          <w:bCs/>
          <w:i/>
          <w:color w:val="000000"/>
          <w:szCs w:val="26"/>
          <w:lang w:eastAsia="en-US"/>
        </w:rPr>
      </w:pPr>
      <w:r w:rsidRPr="00046AD1">
        <w:rPr>
          <w:rFonts w:eastAsia="Calibri"/>
          <w:b/>
          <w:bCs/>
          <w:i/>
          <w:color w:val="000000"/>
          <w:szCs w:val="26"/>
          <w:lang w:eastAsia="en-US"/>
        </w:rPr>
        <w:t>Личностные результаты</w:t>
      </w:r>
    </w:p>
    <w:p w14:paraId="605BC3C3" w14:textId="77777777" w:rsidR="00C23A5A" w:rsidRPr="00EB5E96" w:rsidRDefault="00C23A5A" w:rsidP="00C23A5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rFonts w:ascii="Open Sans" w:hAnsi="Open Sans"/>
          <w:color w:val="000000"/>
        </w:rPr>
      </w:pPr>
      <w:r w:rsidRPr="00EB5E96">
        <w:rPr>
          <w:color w:val="000000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14:paraId="3B72039B" w14:textId="77777777" w:rsidR="00C23A5A" w:rsidRPr="00EB5E96" w:rsidRDefault="00C23A5A" w:rsidP="00C23A5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rFonts w:ascii="Open Sans" w:hAnsi="Open Sans"/>
          <w:color w:val="000000"/>
        </w:rPr>
      </w:pPr>
      <w:r w:rsidRPr="00EB5E96">
        <w:rPr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14:paraId="20011D23" w14:textId="77777777" w:rsidR="00C23A5A" w:rsidRPr="00EB5E96" w:rsidRDefault="00C23A5A" w:rsidP="00C23A5A">
      <w:pPr>
        <w:shd w:val="clear" w:color="auto" w:fill="FFFFFF"/>
        <w:tabs>
          <w:tab w:val="num" w:pos="426"/>
        </w:tabs>
        <w:jc w:val="both"/>
        <w:rPr>
          <w:rFonts w:ascii="Open Sans" w:hAnsi="Open Sans"/>
          <w:color w:val="000000"/>
        </w:rPr>
      </w:pPr>
      <w:r w:rsidRPr="00EB5E96">
        <w:rPr>
          <w:color w:val="000000"/>
        </w:rPr>
        <w:t>3. Формирование уважительного отношения к иному мнению, истории и культуре других народов.</w:t>
      </w:r>
    </w:p>
    <w:p w14:paraId="65C79AA9" w14:textId="77777777" w:rsidR="00C23A5A" w:rsidRPr="00EB5E96" w:rsidRDefault="00C23A5A" w:rsidP="00C23A5A">
      <w:pPr>
        <w:shd w:val="clear" w:color="auto" w:fill="FFFFFF"/>
        <w:tabs>
          <w:tab w:val="num" w:pos="426"/>
        </w:tabs>
        <w:jc w:val="both"/>
        <w:rPr>
          <w:rFonts w:ascii="Open Sans" w:hAnsi="Open Sans"/>
          <w:color w:val="000000"/>
        </w:rPr>
      </w:pPr>
      <w:r w:rsidRPr="00EB5E96">
        <w:rPr>
          <w:color w:val="000000"/>
        </w:rPr>
        <w:t>4. Овладение начальными навыками адаптации в динамично изменяющемся и развивающемся мире.</w:t>
      </w:r>
    </w:p>
    <w:p w14:paraId="35852228" w14:textId="77777777" w:rsidR="00C23A5A" w:rsidRPr="00EB5E96" w:rsidRDefault="00C23A5A" w:rsidP="00C23A5A">
      <w:pPr>
        <w:shd w:val="clear" w:color="auto" w:fill="FFFFFF"/>
        <w:jc w:val="both"/>
        <w:rPr>
          <w:rFonts w:ascii="Open Sans" w:hAnsi="Open Sans"/>
          <w:color w:val="000000"/>
        </w:rPr>
      </w:pPr>
      <w:r w:rsidRPr="00EB5E96">
        <w:rPr>
          <w:color w:val="000000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4F7C2D6D" w14:textId="77777777" w:rsidR="00C23A5A" w:rsidRPr="00EB5E96" w:rsidRDefault="00C23A5A" w:rsidP="00C23A5A">
      <w:pPr>
        <w:shd w:val="clear" w:color="auto" w:fill="FFFFFF"/>
        <w:jc w:val="both"/>
        <w:rPr>
          <w:rFonts w:ascii="Open Sans" w:hAnsi="Open Sans"/>
          <w:color w:val="000000"/>
        </w:rPr>
      </w:pPr>
      <w:r w:rsidRPr="00EB5E96">
        <w:rPr>
          <w:color w:val="000000"/>
        </w:rPr>
        <w:t xml:space="preserve">6. </w:t>
      </w:r>
      <w:r>
        <w:rPr>
          <w:color w:val="000000"/>
        </w:rPr>
        <w:t xml:space="preserve"> </w:t>
      </w:r>
      <w:r w:rsidRPr="00EB5E96">
        <w:rPr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69E780B8" w14:textId="77777777" w:rsidR="00C23A5A" w:rsidRPr="00EB5E96" w:rsidRDefault="00C23A5A" w:rsidP="00C23A5A">
      <w:pPr>
        <w:shd w:val="clear" w:color="auto" w:fill="FFFFFF"/>
        <w:jc w:val="both"/>
        <w:rPr>
          <w:rFonts w:ascii="Open Sans" w:hAnsi="Open Sans"/>
          <w:color w:val="000000"/>
        </w:rPr>
      </w:pPr>
      <w:r w:rsidRPr="00EB5E96">
        <w:rPr>
          <w:color w:val="000000"/>
        </w:rPr>
        <w:t xml:space="preserve">7. </w:t>
      </w:r>
      <w:r>
        <w:rPr>
          <w:color w:val="000000"/>
        </w:rPr>
        <w:t xml:space="preserve">  </w:t>
      </w:r>
      <w:r w:rsidRPr="00EB5E96">
        <w:rPr>
          <w:color w:val="000000"/>
        </w:rPr>
        <w:t>Формирование эстетических потребностей, ценностей и чувств.</w:t>
      </w:r>
    </w:p>
    <w:p w14:paraId="7141EFAD" w14:textId="77777777" w:rsidR="00C23A5A" w:rsidRPr="00EB5E96" w:rsidRDefault="00C23A5A" w:rsidP="00C23A5A">
      <w:pPr>
        <w:shd w:val="clear" w:color="auto" w:fill="FFFFFF"/>
        <w:jc w:val="both"/>
        <w:rPr>
          <w:rFonts w:ascii="Open Sans" w:hAnsi="Open Sans"/>
          <w:color w:val="000000"/>
        </w:rPr>
      </w:pPr>
      <w:r w:rsidRPr="00EB5E96">
        <w:rPr>
          <w:color w:val="000000"/>
        </w:rPr>
        <w:t>8. Развитие этических чувств, доброжелательности и эмоционально-нравственной отзывчивости, понимания и сопереживания чувствам</w:t>
      </w:r>
    </w:p>
    <w:p w14:paraId="0994C214" w14:textId="77777777" w:rsidR="00C23A5A" w:rsidRPr="00EB5E96" w:rsidRDefault="00C23A5A" w:rsidP="00C23A5A">
      <w:pPr>
        <w:shd w:val="clear" w:color="auto" w:fill="FFFFFF"/>
        <w:jc w:val="both"/>
        <w:rPr>
          <w:rFonts w:ascii="Open Sans" w:hAnsi="Open Sans"/>
          <w:color w:val="000000"/>
        </w:rPr>
      </w:pPr>
      <w:r w:rsidRPr="00EB5E96">
        <w:rPr>
          <w:color w:val="000000"/>
        </w:rPr>
        <w:t>других людей.</w:t>
      </w:r>
    </w:p>
    <w:p w14:paraId="2AE6210E" w14:textId="77777777" w:rsidR="00C23A5A" w:rsidRPr="00EB5E96" w:rsidRDefault="00C23A5A" w:rsidP="00C23A5A">
      <w:pPr>
        <w:shd w:val="clear" w:color="auto" w:fill="FFFFFF"/>
        <w:jc w:val="both"/>
        <w:rPr>
          <w:rFonts w:ascii="Open Sans" w:hAnsi="Open Sans"/>
          <w:color w:val="000000"/>
        </w:rPr>
      </w:pPr>
      <w:r w:rsidRPr="00EB5E96">
        <w:rPr>
          <w:color w:val="000000"/>
        </w:rPr>
        <w:t xml:space="preserve">9. Развитие навыков сотрудничества </w:t>
      </w:r>
      <w:proofErr w:type="gramStart"/>
      <w:r w:rsidRPr="00EB5E96">
        <w:rPr>
          <w:color w:val="000000"/>
        </w:rPr>
        <w:t>со</w:t>
      </w:r>
      <w:proofErr w:type="gramEnd"/>
      <w:r w:rsidRPr="00EB5E96">
        <w:rPr>
          <w:color w:val="000000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14:paraId="598EDADE" w14:textId="77777777" w:rsidR="00C23A5A" w:rsidRPr="00EB5E96" w:rsidRDefault="00C23A5A" w:rsidP="00C23A5A">
      <w:pPr>
        <w:shd w:val="clear" w:color="auto" w:fill="FFFFFF"/>
        <w:jc w:val="both"/>
        <w:rPr>
          <w:rFonts w:ascii="Open Sans" w:hAnsi="Open Sans"/>
          <w:color w:val="000000"/>
        </w:rPr>
      </w:pPr>
      <w:r w:rsidRPr="00EB5E96">
        <w:rPr>
          <w:color w:val="000000"/>
        </w:rPr>
        <w:t>10. Формирование установки на безопасный, здоровый образ жизни, мотивации к творческому труду, к работе на результат, бережному</w:t>
      </w:r>
      <w:r>
        <w:rPr>
          <w:color w:val="000000"/>
        </w:rPr>
        <w:t xml:space="preserve"> </w:t>
      </w:r>
      <w:r w:rsidRPr="00EB5E96">
        <w:rPr>
          <w:color w:val="000000"/>
        </w:rPr>
        <w:t>отношению к материальным и духовным ценностям.</w:t>
      </w:r>
    </w:p>
    <w:p w14:paraId="586F6D1C" w14:textId="77777777" w:rsidR="00C23A5A" w:rsidRPr="00046AD1" w:rsidRDefault="00C23A5A" w:rsidP="00C23A5A">
      <w:pPr>
        <w:shd w:val="clear" w:color="auto" w:fill="FFFFFF"/>
        <w:jc w:val="both"/>
        <w:rPr>
          <w:rFonts w:eastAsia="Calibri"/>
          <w:b/>
          <w:bCs/>
          <w:i/>
          <w:color w:val="000000"/>
          <w:szCs w:val="26"/>
          <w:lang w:eastAsia="en-US"/>
        </w:rPr>
      </w:pPr>
      <w:proofErr w:type="spellStart"/>
      <w:r w:rsidRPr="00046AD1">
        <w:rPr>
          <w:rFonts w:eastAsia="Calibri"/>
          <w:b/>
          <w:bCs/>
          <w:i/>
          <w:color w:val="000000"/>
          <w:szCs w:val="26"/>
          <w:lang w:eastAsia="en-US"/>
        </w:rPr>
        <w:t>Метапредметные</w:t>
      </w:r>
      <w:proofErr w:type="spellEnd"/>
      <w:r w:rsidRPr="00046AD1">
        <w:rPr>
          <w:rFonts w:eastAsia="Calibri"/>
          <w:b/>
          <w:bCs/>
          <w:i/>
          <w:color w:val="000000"/>
          <w:szCs w:val="26"/>
          <w:lang w:eastAsia="en-US"/>
        </w:rPr>
        <w:t xml:space="preserve"> результаты</w:t>
      </w:r>
    </w:p>
    <w:p w14:paraId="45B9ABAE" w14:textId="77777777" w:rsidR="00C23A5A" w:rsidRPr="00EB5E96" w:rsidRDefault="00C23A5A" w:rsidP="00C23A5A">
      <w:pPr>
        <w:shd w:val="clear" w:color="auto" w:fill="FFFFFF"/>
        <w:jc w:val="both"/>
        <w:rPr>
          <w:rFonts w:ascii="Open Sans" w:hAnsi="Open Sans"/>
          <w:color w:val="000000"/>
        </w:rPr>
      </w:pPr>
      <w:r w:rsidRPr="00EB5E96">
        <w:rPr>
          <w:color w:val="000000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14:paraId="7EFC0A40" w14:textId="77777777" w:rsidR="00C23A5A" w:rsidRPr="00EB5E96" w:rsidRDefault="00C23A5A" w:rsidP="00C23A5A">
      <w:pPr>
        <w:shd w:val="clear" w:color="auto" w:fill="FFFFFF"/>
        <w:jc w:val="both"/>
        <w:rPr>
          <w:rFonts w:ascii="Open Sans" w:hAnsi="Open Sans"/>
          <w:color w:val="000000"/>
        </w:rPr>
      </w:pPr>
      <w:r w:rsidRPr="00EB5E96">
        <w:rPr>
          <w:color w:val="000000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14:paraId="26222380" w14:textId="77777777" w:rsidR="00C23A5A" w:rsidRPr="00EB5E96" w:rsidRDefault="00C23A5A" w:rsidP="00C23A5A">
      <w:pPr>
        <w:shd w:val="clear" w:color="auto" w:fill="FFFFFF"/>
        <w:jc w:val="both"/>
        <w:rPr>
          <w:rFonts w:ascii="Open Sans" w:hAnsi="Open Sans"/>
          <w:color w:val="000000"/>
        </w:rPr>
      </w:pPr>
      <w:r w:rsidRPr="00EB5E96">
        <w:rPr>
          <w:color w:val="000000"/>
        </w:rPr>
        <w:t>3. Использование знаково-символических сре</w:t>
      </w:r>
      <w:proofErr w:type="gramStart"/>
      <w:r w:rsidRPr="00EB5E96">
        <w:rPr>
          <w:color w:val="000000"/>
        </w:rPr>
        <w:t>дств пр</w:t>
      </w:r>
      <w:proofErr w:type="gramEnd"/>
      <w:r w:rsidRPr="00EB5E96">
        <w:rPr>
          <w:color w:val="000000"/>
        </w:rPr>
        <w:t>едставления информации.</w:t>
      </w:r>
    </w:p>
    <w:p w14:paraId="06B8AEDC" w14:textId="77777777" w:rsidR="00C23A5A" w:rsidRPr="00EB5E96" w:rsidRDefault="00C23A5A" w:rsidP="00C23A5A">
      <w:pPr>
        <w:shd w:val="clear" w:color="auto" w:fill="FFFFFF"/>
        <w:jc w:val="both"/>
        <w:rPr>
          <w:rFonts w:ascii="Open Sans" w:hAnsi="Open Sans"/>
          <w:color w:val="000000"/>
        </w:rPr>
      </w:pPr>
      <w:r w:rsidRPr="00EB5E96">
        <w:rPr>
          <w:color w:val="000000"/>
        </w:rPr>
        <w:t>4. Активное использование речевых средств и сре</w:t>
      </w:r>
      <w:proofErr w:type="gramStart"/>
      <w:r w:rsidRPr="00EB5E96">
        <w:rPr>
          <w:color w:val="000000"/>
        </w:rPr>
        <w:t>дств дл</w:t>
      </w:r>
      <w:proofErr w:type="gramEnd"/>
      <w:r w:rsidRPr="00EB5E96">
        <w:rPr>
          <w:color w:val="000000"/>
        </w:rPr>
        <w:t>я решения коммуникативных и познавательных задач.</w:t>
      </w:r>
    </w:p>
    <w:p w14:paraId="7618DABA" w14:textId="77777777" w:rsidR="00C23A5A" w:rsidRPr="00EB5E96" w:rsidRDefault="00C23A5A" w:rsidP="00C23A5A">
      <w:pPr>
        <w:shd w:val="clear" w:color="auto" w:fill="FFFFFF"/>
        <w:jc w:val="both"/>
        <w:rPr>
          <w:rFonts w:ascii="Open Sans" w:hAnsi="Open Sans"/>
          <w:color w:val="000000"/>
        </w:rPr>
      </w:pPr>
      <w:r w:rsidRPr="00EB5E96">
        <w:rPr>
          <w:color w:val="000000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14:paraId="328C033D" w14:textId="77777777" w:rsidR="00C23A5A" w:rsidRPr="00EB5E96" w:rsidRDefault="00C23A5A" w:rsidP="00C23A5A">
      <w:pPr>
        <w:shd w:val="clear" w:color="auto" w:fill="FFFFFF"/>
        <w:jc w:val="both"/>
        <w:rPr>
          <w:rFonts w:ascii="Open Sans" w:hAnsi="Open Sans"/>
          <w:color w:val="000000"/>
        </w:rPr>
      </w:pPr>
      <w:r w:rsidRPr="00EB5E96">
        <w:rPr>
          <w:color w:val="000000"/>
        </w:rPr>
        <w:t xml:space="preserve">6. </w:t>
      </w:r>
      <w:proofErr w:type="gramStart"/>
      <w:r w:rsidRPr="00EB5E96">
        <w:rPr>
          <w:color w:val="000000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14:paraId="406503C4" w14:textId="77777777" w:rsidR="00C23A5A" w:rsidRPr="00EB5E96" w:rsidRDefault="00C23A5A" w:rsidP="00C23A5A">
      <w:pPr>
        <w:shd w:val="clear" w:color="auto" w:fill="FFFFFF"/>
        <w:jc w:val="both"/>
        <w:rPr>
          <w:rFonts w:ascii="Open Sans" w:hAnsi="Open Sans"/>
          <w:color w:val="000000"/>
        </w:rPr>
      </w:pPr>
      <w:r w:rsidRPr="00EB5E96">
        <w:rPr>
          <w:color w:val="000000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14:paraId="7E4E506A" w14:textId="77777777" w:rsidR="00C23A5A" w:rsidRPr="00EB5E96" w:rsidRDefault="00C23A5A" w:rsidP="00C23A5A">
      <w:pPr>
        <w:shd w:val="clear" w:color="auto" w:fill="FFFFFF"/>
        <w:jc w:val="both"/>
        <w:rPr>
          <w:rFonts w:ascii="Open Sans" w:hAnsi="Open Sans"/>
          <w:color w:val="000000"/>
        </w:rPr>
      </w:pPr>
      <w:r w:rsidRPr="00EB5E96">
        <w:rPr>
          <w:color w:val="000000"/>
        </w:rPr>
        <w:lastRenderedPageBreak/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14:paraId="1D6FE706" w14:textId="77777777" w:rsidR="00C23A5A" w:rsidRPr="005002C1" w:rsidRDefault="00C23A5A" w:rsidP="00C23A5A">
      <w:pPr>
        <w:shd w:val="clear" w:color="auto" w:fill="FFFFFF"/>
        <w:jc w:val="both"/>
        <w:rPr>
          <w:color w:val="000000"/>
        </w:rPr>
      </w:pPr>
      <w:r w:rsidRPr="00EB5E96">
        <w:rPr>
          <w:color w:val="000000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68FE9609" w14:textId="77777777" w:rsidR="00C23A5A" w:rsidRPr="005002C1" w:rsidRDefault="00C23A5A" w:rsidP="00C23A5A">
      <w:pPr>
        <w:shd w:val="clear" w:color="auto" w:fill="FFFFFF"/>
        <w:jc w:val="both"/>
        <w:rPr>
          <w:color w:val="000000"/>
        </w:rPr>
      </w:pPr>
      <w:r w:rsidRPr="00EB5E96">
        <w:rPr>
          <w:color w:val="000000"/>
        </w:rPr>
        <w:t>10. Готовность конструктивно разрешать конфликты посредством учёта интересов сторон и сотрудничества.</w:t>
      </w:r>
    </w:p>
    <w:p w14:paraId="09CED4B4" w14:textId="77777777" w:rsidR="00C23A5A" w:rsidRPr="005002C1" w:rsidRDefault="00C23A5A" w:rsidP="00C23A5A">
      <w:pPr>
        <w:shd w:val="clear" w:color="auto" w:fill="FFFFFF"/>
        <w:jc w:val="both"/>
        <w:rPr>
          <w:color w:val="000000"/>
        </w:rPr>
      </w:pPr>
      <w:r w:rsidRPr="00EB5E96">
        <w:rPr>
          <w:color w:val="000000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14:paraId="5EC2B36A" w14:textId="77777777" w:rsidR="00C23A5A" w:rsidRPr="005002C1" w:rsidRDefault="00C23A5A" w:rsidP="00C23A5A">
      <w:pPr>
        <w:shd w:val="clear" w:color="auto" w:fill="FFFFFF"/>
        <w:jc w:val="both"/>
        <w:rPr>
          <w:color w:val="000000"/>
        </w:rPr>
      </w:pPr>
      <w:r w:rsidRPr="00EB5E96">
        <w:rPr>
          <w:color w:val="000000"/>
        </w:rPr>
        <w:t xml:space="preserve">12. Овладение базовыми предметными и </w:t>
      </w:r>
      <w:proofErr w:type="spellStart"/>
      <w:r w:rsidRPr="00EB5E96">
        <w:rPr>
          <w:color w:val="000000"/>
        </w:rPr>
        <w:t>межпредметными</w:t>
      </w:r>
      <w:proofErr w:type="spellEnd"/>
      <w:r w:rsidRPr="00EB5E96">
        <w:rPr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14:paraId="6E69C1EC" w14:textId="77777777" w:rsidR="00C23A5A" w:rsidRPr="005002C1" w:rsidRDefault="00C23A5A" w:rsidP="00C23A5A">
      <w:pPr>
        <w:shd w:val="clear" w:color="auto" w:fill="FFFFFF"/>
        <w:jc w:val="both"/>
        <w:rPr>
          <w:color w:val="000000"/>
        </w:rPr>
      </w:pPr>
      <w:r w:rsidRPr="00EB5E96">
        <w:rPr>
          <w:color w:val="000000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14:paraId="6A416175" w14:textId="77777777" w:rsidR="00C23A5A" w:rsidRDefault="00C23A5A" w:rsidP="00C23A5A">
      <w:pPr>
        <w:shd w:val="clear" w:color="auto" w:fill="FFFFFF"/>
        <w:jc w:val="both"/>
        <w:rPr>
          <w:rFonts w:eastAsia="Calibri"/>
          <w:b/>
          <w:bCs/>
          <w:i/>
          <w:color w:val="000000"/>
          <w:szCs w:val="26"/>
          <w:lang w:eastAsia="en-US"/>
        </w:rPr>
      </w:pPr>
      <w:r w:rsidRPr="00046AD1">
        <w:rPr>
          <w:rFonts w:eastAsia="Calibri"/>
          <w:b/>
          <w:bCs/>
          <w:i/>
          <w:color w:val="000000"/>
          <w:szCs w:val="26"/>
          <w:lang w:eastAsia="en-US"/>
        </w:rPr>
        <w:t>Предметные результаты</w:t>
      </w:r>
    </w:p>
    <w:p w14:paraId="6944C6E7" w14:textId="77777777" w:rsidR="00C23A5A" w:rsidRPr="005002C1" w:rsidRDefault="00C23A5A" w:rsidP="00C23A5A">
      <w:pPr>
        <w:shd w:val="clear" w:color="auto" w:fill="FFFFFF"/>
        <w:jc w:val="both"/>
        <w:rPr>
          <w:b/>
          <w:color w:val="000000"/>
        </w:rPr>
      </w:pPr>
      <w:r w:rsidRPr="005002C1">
        <w:rPr>
          <w:b/>
          <w:color w:val="000000"/>
        </w:rPr>
        <w:t>Раздел «Лексика»</w:t>
      </w:r>
    </w:p>
    <w:p w14:paraId="0E8F805C" w14:textId="77777777" w:rsidR="00C23A5A" w:rsidRPr="003D57B0" w:rsidRDefault="00C23A5A" w:rsidP="00C23A5A">
      <w:pPr>
        <w:autoSpaceDE w:val="0"/>
        <w:autoSpaceDN w:val="0"/>
        <w:adjustRightInd w:val="0"/>
        <w:jc w:val="both"/>
        <w:rPr>
          <w:color w:val="000000"/>
        </w:rPr>
      </w:pPr>
      <w:r w:rsidRPr="003D57B0">
        <w:rPr>
          <w:rFonts w:hint="eastAsia"/>
          <w:color w:val="000000"/>
        </w:rPr>
        <w:t>Обучающиеся</w:t>
      </w:r>
      <w:r w:rsidRPr="003D57B0">
        <w:rPr>
          <w:color w:val="000000"/>
        </w:rPr>
        <w:t xml:space="preserve"> </w:t>
      </w:r>
      <w:r w:rsidRPr="003D57B0">
        <w:rPr>
          <w:rFonts w:hint="eastAsia"/>
          <w:color w:val="000000"/>
        </w:rPr>
        <w:t>научатся</w:t>
      </w:r>
      <w:r w:rsidRPr="003D57B0">
        <w:rPr>
          <w:color w:val="000000"/>
        </w:rPr>
        <w:t>:</w:t>
      </w:r>
    </w:p>
    <w:p w14:paraId="323C073D" w14:textId="77777777" w:rsidR="00C23A5A" w:rsidRPr="003D57B0" w:rsidRDefault="00C23A5A" w:rsidP="00C23A5A">
      <w:pPr>
        <w:shd w:val="clear" w:color="auto" w:fill="FFFFFF"/>
        <w:jc w:val="both"/>
        <w:rPr>
          <w:color w:val="000000"/>
        </w:rPr>
      </w:pPr>
      <w:r w:rsidRPr="003D57B0">
        <w:rPr>
          <w:rFonts w:hint="eastAsia"/>
          <w:color w:val="000000"/>
        </w:rPr>
        <w:t>•</w:t>
      </w:r>
      <w:r w:rsidRPr="003D57B0">
        <w:rPr>
          <w:color w:val="000000"/>
        </w:rPr>
        <w:t xml:space="preserve"> </w:t>
      </w:r>
      <w:r w:rsidRPr="003D57B0">
        <w:rPr>
          <w:rFonts w:hint="eastAsia"/>
          <w:color w:val="000000"/>
        </w:rPr>
        <w:t>различать</w:t>
      </w:r>
      <w:r w:rsidRPr="003D57B0">
        <w:rPr>
          <w:color w:val="000000"/>
        </w:rPr>
        <w:t xml:space="preserve"> </w:t>
      </w:r>
      <w:r w:rsidRPr="003D57B0">
        <w:rPr>
          <w:rFonts w:hint="eastAsia"/>
          <w:color w:val="000000"/>
        </w:rPr>
        <w:t>прямое</w:t>
      </w:r>
      <w:r w:rsidRPr="003D57B0">
        <w:rPr>
          <w:color w:val="000000"/>
        </w:rPr>
        <w:t xml:space="preserve"> </w:t>
      </w:r>
      <w:r w:rsidRPr="003D57B0">
        <w:rPr>
          <w:rFonts w:hint="eastAsia"/>
          <w:color w:val="000000"/>
        </w:rPr>
        <w:t>и</w:t>
      </w:r>
      <w:r w:rsidRPr="003D57B0">
        <w:rPr>
          <w:color w:val="000000"/>
        </w:rPr>
        <w:t xml:space="preserve"> </w:t>
      </w:r>
      <w:r w:rsidRPr="003D57B0">
        <w:rPr>
          <w:rFonts w:hint="eastAsia"/>
          <w:color w:val="000000"/>
        </w:rPr>
        <w:t>переносное</w:t>
      </w:r>
      <w:r w:rsidRPr="003D57B0">
        <w:rPr>
          <w:color w:val="000000"/>
        </w:rPr>
        <w:t xml:space="preserve"> </w:t>
      </w:r>
      <w:r w:rsidRPr="003D57B0">
        <w:rPr>
          <w:rFonts w:hint="eastAsia"/>
          <w:color w:val="000000"/>
        </w:rPr>
        <w:t>значения</w:t>
      </w:r>
      <w:r w:rsidRPr="003D57B0">
        <w:rPr>
          <w:color w:val="000000"/>
        </w:rPr>
        <w:t xml:space="preserve"> </w:t>
      </w:r>
      <w:r w:rsidRPr="003D57B0">
        <w:rPr>
          <w:rFonts w:hint="eastAsia"/>
          <w:color w:val="000000"/>
        </w:rPr>
        <w:t>слова</w:t>
      </w:r>
      <w:r w:rsidRPr="003D57B0">
        <w:rPr>
          <w:color w:val="000000"/>
        </w:rPr>
        <w:t>;</w:t>
      </w:r>
    </w:p>
    <w:p w14:paraId="43EE8361" w14:textId="77777777" w:rsidR="00C23A5A" w:rsidRPr="003D57B0" w:rsidRDefault="00C23A5A" w:rsidP="00C23A5A">
      <w:pPr>
        <w:shd w:val="clear" w:color="auto" w:fill="FFFFFF"/>
        <w:jc w:val="both"/>
        <w:rPr>
          <w:color w:val="000000"/>
        </w:rPr>
      </w:pPr>
      <w:r w:rsidRPr="003D57B0">
        <w:rPr>
          <w:rFonts w:hint="eastAsia"/>
          <w:color w:val="000000"/>
        </w:rPr>
        <w:t>•</w:t>
      </w:r>
      <w:r w:rsidRPr="003D57B0">
        <w:rPr>
          <w:color w:val="000000"/>
        </w:rPr>
        <w:t xml:space="preserve"> </w:t>
      </w:r>
      <w:r w:rsidRPr="003D57B0">
        <w:rPr>
          <w:rFonts w:hint="eastAsia"/>
          <w:color w:val="000000"/>
        </w:rPr>
        <w:t>находить</w:t>
      </w:r>
      <w:r w:rsidRPr="003D57B0">
        <w:rPr>
          <w:color w:val="000000"/>
        </w:rPr>
        <w:t xml:space="preserve"> </w:t>
      </w:r>
      <w:r w:rsidRPr="003D57B0">
        <w:rPr>
          <w:rFonts w:hint="eastAsia"/>
          <w:color w:val="000000"/>
        </w:rPr>
        <w:t>в</w:t>
      </w:r>
      <w:r w:rsidRPr="003D57B0">
        <w:rPr>
          <w:color w:val="000000"/>
        </w:rPr>
        <w:t xml:space="preserve"> </w:t>
      </w:r>
      <w:r w:rsidRPr="003D57B0">
        <w:rPr>
          <w:rFonts w:hint="eastAsia"/>
          <w:color w:val="000000"/>
        </w:rPr>
        <w:t>тексте</w:t>
      </w:r>
      <w:r w:rsidRPr="003D57B0">
        <w:rPr>
          <w:color w:val="000000"/>
        </w:rPr>
        <w:t xml:space="preserve"> </w:t>
      </w:r>
      <w:r w:rsidRPr="003D57B0">
        <w:rPr>
          <w:rFonts w:hint="eastAsia"/>
          <w:color w:val="000000"/>
        </w:rPr>
        <w:t>синонимы</w:t>
      </w:r>
      <w:r w:rsidRPr="003D57B0">
        <w:rPr>
          <w:color w:val="000000"/>
        </w:rPr>
        <w:t xml:space="preserve"> </w:t>
      </w:r>
      <w:r w:rsidRPr="003D57B0">
        <w:rPr>
          <w:rFonts w:hint="eastAsia"/>
          <w:color w:val="000000"/>
        </w:rPr>
        <w:t>и</w:t>
      </w:r>
      <w:r w:rsidRPr="003D57B0">
        <w:rPr>
          <w:color w:val="000000"/>
        </w:rPr>
        <w:t xml:space="preserve"> </w:t>
      </w:r>
      <w:r w:rsidRPr="003D57B0">
        <w:rPr>
          <w:rFonts w:hint="eastAsia"/>
          <w:color w:val="000000"/>
        </w:rPr>
        <w:t>антонимы</w:t>
      </w:r>
      <w:r w:rsidRPr="003D57B0">
        <w:rPr>
          <w:color w:val="000000"/>
        </w:rPr>
        <w:t>;</w:t>
      </w:r>
    </w:p>
    <w:p w14:paraId="3033005F" w14:textId="77777777" w:rsidR="00C23A5A" w:rsidRDefault="00C23A5A" w:rsidP="00C23A5A">
      <w:pPr>
        <w:shd w:val="clear" w:color="auto" w:fill="FFFFFF"/>
        <w:jc w:val="both"/>
        <w:rPr>
          <w:color w:val="000000"/>
        </w:rPr>
      </w:pPr>
      <w:r w:rsidRPr="003D57B0">
        <w:rPr>
          <w:rFonts w:hint="eastAsia"/>
          <w:color w:val="000000"/>
        </w:rPr>
        <w:t>•</w:t>
      </w:r>
      <w:r w:rsidRPr="003D57B0">
        <w:rPr>
          <w:color w:val="000000"/>
        </w:rPr>
        <w:t xml:space="preserve"> </w:t>
      </w:r>
      <w:r w:rsidRPr="003D57B0">
        <w:rPr>
          <w:rFonts w:hint="eastAsia"/>
          <w:color w:val="000000"/>
        </w:rPr>
        <w:t>отличать</w:t>
      </w:r>
      <w:r w:rsidRPr="003D57B0">
        <w:rPr>
          <w:color w:val="000000"/>
        </w:rPr>
        <w:t xml:space="preserve"> </w:t>
      </w:r>
      <w:r w:rsidRPr="003D57B0">
        <w:rPr>
          <w:rFonts w:hint="eastAsia"/>
          <w:color w:val="000000"/>
        </w:rPr>
        <w:t>однокоренные</w:t>
      </w:r>
      <w:r w:rsidRPr="003D57B0">
        <w:rPr>
          <w:color w:val="000000"/>
        </w:rPr>
        <w:t xml:space="preserve"> </w:t>
      </w:r>
      <w:r w:rsidRPr="003D57B0">
        <w:rPr>
          <w:rFonts w:hint="eastAsia"/>
          <w:color w:val="000000"/>
        </w:rPr>
        <w:t>слова</w:t>
      </w:r>
      <w:r w:rsidRPr="003D57B0">
        <w:rPr>
          <w:color w:val="000000"/>
        </w:rPr>
        <w:t xml:space="preserve"> </w:t>
      </w:r>
      <w:r w:rsidRPr="003D57B0">
        <w:rPr>
          <w:rFonts w:hint="eastAsia"/>
          <w:color w:val="000000"/>
        </w:rPr>
        <w:t>от</w:t>
      </w:r>
      <w:r w:rsidRPr="003D57B0">
        <w:rPr>
          <w:color w:val="000000"/>
        </w:rPr>
        <w:t xml:space="preserve"> </w:t>
      </w:r>
      <w:r w:rsidRPr="003D57B0">
        <w:rPr>
          <w:rFonts w:hint="eastAsia"/>
          <w:color w:val="000000"/>
        </w:rPr>
        <w:t>омонимов</w:t>
      </w:r>
      <w:r w:rsidRPr="003D57B0">
        <w:rPr>
          <w:color w:val="000000"/>
        </w:rPr>
        <w:t xml:space="preserve"> </w:t>
      </w:r>
      <w:r w:rsidRPr="003D57B0">
        <w:rPr>
          <w:rFonts w:hint="eastAsia"/>
          <w:color w:val="000000"/>
        </w:rPr>
        <w:t>и</w:t>
      </w:r>
      <w:r w:rsidRPr="003D57B0">
        <w:rPr>
          <w:color w:val="000000"/>
        </w:rPr>
        <w:t xml:space="preserve"> </w:t>
      </w:r>
      <w:r w:rsidRPr="003D57B0">
        <w:rPr>
          <w:rFonts w:hint="eastAsia"/>
          <w:color w:val="000000"/>
        </w:rPr>
        <w:t>синонимов</w:t>
      </w:r>
      <w:r w:rsidRPr="003D57B0">
        <w:rPr>
          <w:color w:val="000000"/>
        </w:rPr>
        <w:t>.</w:t>
      </w:r>
    </w:p>
    <w:p w14:paraId="2FA21813" w14:textId="77777777" w:rsidR="00C23A5A" w:rsidRPr="005002C1" w:rsidRDefault="00C23A5A" w:rsidP="00C23A5A">
      <w:pPr>
        <w:shd w:val="clear" w:color="auto" w:fill="FFFFFF"/>
        <w:jc w:val="both"/>
        <w:rPr>
          <w:b/>
          <w:color w:val="000000"/>
        </w:rPr>
      </w:pPr>
      <w:r w:rsidRPr="005002C1">
        <w:rPr>
          <w:b/>
          <w:color w:val="000000"/>
        </w:rPr>
        <w:t>Содержательная линия «Развитие речи»</w:t>
      </w:r>
    </w:p>
    <w:p w14:paraId="78826964" w14:textId="77777777" w:rsidR="00C23A5A" w:rsidRPr="005002C1" w:rsidRDefault="00C23A5A" w:rsidP="00C23A5A">
      <w:pPr>
        <w:autoSpaceDE w:val="0"/>
        <w:autoSpaceDN w:val="0"/>
        <w:adjustRightInd w:val="0"/>
        <w:jc w:val="both"/>
        <w:rPr>
          <w:color w:val="000000"/>
        </w:rPr>
      </w:pPr>
      <w:r w:rsidRPr="005002C1">
        <w:rPr>
          <w:rFonts w:hint="eastAsia"/>
          <w:color w:val="000000"/>
        </w:rPr>
        <w:t>Обучающиеся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научатся</w:t>
      </w:r>
      <w:r w:rsidRPr="005002C1">
        <w:rPr>
          <w:color w:val="000000"/>
        </w:rPr>
        <w:t>:</w:t>
      </w:r>
    </w:p>
    <w:p w14:paraId="3E120F06" w14:textId="77777777" w:rsidR="00C23A5A" w:rsidRPr="005002C1" w:rsidRDefault="00C23A5A" w:rsidP="00C23A5A">
      <w:pPr>
        <w:shd w:val="clear" w:color="auto" w:fill="FFFFFF"/>
        <w:jc w:val="both"/>
        <w:rPr>
          <w:color w:val="000000"/>
        </w:rPr>
      </w:pPr>
      <w:r w:rsidRPr="005002C1">
        <w:rPr>
          <w:rFonts w:hint="eastAsia"/>
          <w:color w:val="000000"/>
        </w:rPr>
        <w:t>•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определять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тему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и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основную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мысль</w:t>
      </w:r>
      <w:r w:rsidRPr="005002C1">
        <w:rPr>
          <w:color w:val="000000"/>
        </w:rPr>
        <w:t xml:space="preserve"> (</w:t>
      </w:r>
      <w:r w:rsidRPr="005002C1">
        <w:rPr>
          <w:rFonts w:hint="eastAsia"/>
          <w:color w:val="000000"/>
        </w:rPr>
        <w:t>основное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переживание</w:t>
      </w:r>
      <w:r w:rsidRPr="005002C1">
        <w:rPr>
          <w:color w:val="000000"/>
        </w:rPr>
        <w:t>)</w:t>
      </w:r>
      <w:r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текста</w:t>
      </w:r>
      <w:r w:rsidRPr="005002C1">
        <w:rPr>
          <w:color w:val="000000"/>
        </w:rPr>
        <w:t xml:space="preserve">, </w:t>
      </w:r>
      <w:r w:rsidRPr="005002C1">
        <w:rPr>
          <w:rFonts w:hint="eastAsia"/>
          <w:color w:val="000000"/>
        </w:rPr>
        <w:t>составлять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план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текста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и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использовать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его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при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устном</w:t>
      </w:r>
      <w:r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и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письменном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изложении</w:t>
      </w:r>
      <w:r w:rsidRPr="005002C1">
        <w:rPr>
          <w:color w:val="000000"/>
        </w:rPr>
        <w:t xml:space="preserve">, </w:t>
      </w:r>
      <w:r w:rsidRPr="005002C1">
        <w:rPr>
          <w:rFonts w:hint="eastAsia"/>
          <w:color w:val="000000"/>
        </w:rPr>
        <w:t>при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устном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и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письменном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сочинении</w:t>
      </w:r>
      <w:r w:rsidRPr="005002C1">
        <w:rPr>
          <w:color w:val="000000"/>
        </w:rPr>
        <w:t>;</w:t>
      </w:r>
    </w:p>
    <w:p w14:paraId="55D73005" w14:textId="77777777" w:rsidR="00C23A5A" w:rsidRPr="005002C1" w:rsidRDefault="00C23A5A" w:rsidP="00C23A5A">
      <w:pPr>
        <w:shd w:val="clear" w:color="auto" w:fill="FFFFFF"/>
        <w:jc w:val="both"/>
        <w:rPr>
          <w:color w:val="000000"/>
        </w:rPr>
      </w:pPr>
      <w:r w:rsidRPr="005002C1">
        <w:rPr>
          <w:rFonts w:hint="eastAsia"/>
          <w:color w:val="000000"/>
        </w:rPr>
        <w:t>•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членить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текст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на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абзацы</w:t>
      </w:r>
      <w:r w:rsidRPr="005002C1">
        <w:rPr>
          <w:color w:val="000000"/>
        </w:rPr>
        <w:t xml:space="preserve">, </w:t>
      </w:r>
      <w:r w:rsidRPr="005002C1">
        <w:rPr>
          <w:rFonts w:hint="eastAsia"/>
          <w:color w:val="000000"/>
        </w:rPr>
        <w:t>оформляя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это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членение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на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письме</w:t>
      </w:r>
      <w:r w:rsidRPr="005002C1">
        <w:rPr>
          <w:color w:val="000000"/>
        </w:rPr>
        <w:t>;</w:t>
      </w:r>
    </w:p>
    <w:p w14:paraId="3B5A1DA9" w14:textId="77777777" w:rsidR="00C23A5A" w:rsidRPr="005002C1" w:rsidRDefault="00C23A5A" w:rsidP="00C23A5A">
      <w:pPr>
        <w:shd w:val="clear" w:color="auto" w:fill="FFFFFF"/>
        <w:jc w:val="both"/>
        <w:rPr>
          <w:color w:val="000000"/>
        </w:rPr>
      </w:pPr>
      <w:r w:rsidRPr="005002C1">
        <w:rPr>
          <w:rFonts w:hint="eastAsia"/>
          <w:color w:val="000000"/>
        </w:rPr>
        <w:t>•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грамотно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писать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и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оформлять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письма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элементарного</w:t>
      </w:r>
      <w:r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содержания</w:t>
      </w:r>
      <w:r w:rsidRPr="005002C1">
        <w:rPr>
          <w:color w:val="000000"/>
        </w:rPr>
        <w:t>;</w:t>
      </w:r>
    </w:p>
    <w:p w14:paraId="0B30C12D" w14:textId="77777777" w:rsidR="00C23A5A" w:rsidRPr="005002C1" w:rsidRDefault="00C23A5A" w:rsidP="00C23A5A">
      <w:pPr>
        <w:shd w:val="clear" w:color="auto" w:fill="FFFFFF"/>
        <w:jc w:val="both"/>
        <w:rPr>
          <w:color w:val="000000"/>
        </w:rPr>
      </w:pPr>
      <w:r w:rsidRPr="005002C1">
        <w:rPr>
          <w:rFonts w:hint="eastAsia"/>
          <w:color w:val="000000"/>
        </w:rPr>
        <w:t>•</w:t>
      </w:r>
      <w:r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владеть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нормами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речевого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этикета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в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типизированных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речевых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ситуациях</w:t>
      </w:r>
      <w:r w:rsidRPr="005002C1">
        <w:rPr>
          <w:color w:val="000000"/>
        </w:rPr>
        <w:t xml:space="preserve"> (</w:t>
      </w:r>
      <w:r w:rsidRPr="005002C1">
        <w:rPr>
          <w:rFonts w:hint="eastAsia"/>
          <w:color w:val="000000"/>
        </w:rPr>
        <w:t>разговор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по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телефону</w:t>
      </w:r>
      <w:r w:rsidRPr="005002C1">
        <w:rPr>
          <w:color w:val="000000"/>
        </w:rPr>
        <w:t xml:space="preserve">; </w:t>
      </w:r>
      <w:r w:rsidRPr="005002C1">
        <w:rPr>
          <w:rFonts w:hint="eastAsia"/>
          <w:color w:val="000000"/>
        </w:rPr>
        <w:t>разговор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с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продавцом</w:t>
      </w:r>
      <w:r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в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магазине</w:t>
      </w:r>
      <w:r w:rsidRPr="005002C1">
        <w:rPr>
          <w:color w:val="000000"/>
        </w:rPr>
        <w:t xml:space="preserve">; </w:t>
      </w:r>
      <w:r w:rsidRPr="005002C1">
        <w:rPr>
          <w:rFonts w:hint="eastAsia"/>
          <w:color w:val="000000"/>
        </w:rPr>
        <w:t>конфликтная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ситуация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с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одноклассником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и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пр</w:t>
      </w:r>
      <w:r w:rsidRPr="005002C1">
        <w:rPr>
          <w:color w:val="000000"/>
        </w:rPr>
        <w:t>.);</w:t>
      </w:r>
    </w:p>
    <w:p w14:paraId="686F9A96" w14:textId="77777777" w:rsidR="00C23A5A" w:rsidRPr="005002C1" w:rsidRDefault="00C23A5A" w:rsidP="00C23A5A">
      <w:pPr>
        <w:shd w:val="clear" w:color="auto" w:fill="FFFFFF"/>
        <w:jc w:val="both"/>
        <w:rPr>
          <w:color w:val="000000"/>
        </w:rPr>
      </w:pPr>
      <w:r w:rsidRPr="005002C1">
        <w:rPr>
          <w:rFonts w:hint="eastAsia"/>
          <w:color w:val="000000"/>
        </w:rPr>
        <w:t>•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работать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со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словарями</w:t>
      </w:r>
      <w:r w:rsidRPr="005002C1">
        <w:rPr>
          <w:color w:val="000000"/>
        </w:rPr>
        <w:t>;</w:t>
      </w:r>
    </w:p>
    <w:p w14:paraId="1C8A5206" w14:textId="77777777" w:rsidR="00C23A5A" w:rsidRPr="005002C1" w:rsidRDefault="00C23A5A" w:rsidP="00C23A5A">
      <w:pPr>
        <w:shd w:val="clear" w:color="auto" w:fill="FFFFFF"/>
        <w:jc w:val="both"/>
        <w:rPr>
          <w:color w:val="000000"/>
        </w:rPr>
      </w:pPr>
      <w:r w:rsidRPr="005002C1">
        <w:rPr>
          <w:rFonts w:hint="eastAsia"/>
          <w:color w:val="000000"/>
        </w:rPr>
        <w:t>•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соблюдать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орфоэпические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нормы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речи</w:t>
      </w:r>
      <w:r w:rsidRPr="005002C1">
        <w:rPr>
          <w:color w:val="000000"/>
        </w:rPr>
        <w:t>;</w:t>
      </w:r>
    </w:p>
    <w:p w14:paraId="01796861" w14:textId="77777777" w:rsidR="00C23A5A" w:rsidRPr="005002C1" w:rsidRDefault="00C23A5A" w:rsidP="00C23A5A">
      <w:pPr>
        <w:shd w:val="clear" w:color="auto" w:fill="FFFFFF"/>
        <w:jc w:val="both"/>
        <w:rPr>
          <w:color w:val="000000"/>
        </w:rPr>
      </w:pPr>
      <w:r w:rsidRPr="005002C1">
        <w:rPr>
          <w:rFonts w:hint="eastAsia"/>
          <w:color w:val="000000"/>
        </w:rPr>
        <w:t>•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устному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повседневному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общению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со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сверстниками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и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взрослыми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с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соблюдением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норм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речевого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этикета</w:t>
      </w:r>
      <w:r w:rsidRPr="005002C1">
        <w:rPr>
          <w:color w:val="000000"/>
        </w:rPr>
        <w:t>;</w:t>
      </w:r>
    </w:p>
    <w:p w14:paraId="29A60D8F" w14:textId="77777777" w:rsidR="00C23A5A" w:rsidRDefault="00C23A5A" w:rsidP="00C23A5A">
      <w:pPr>
        <w:shd w:val="clear" w:color="auto" w:fill="FFFFFF"/>
        <w:jc w:val="both"/>
        <w:rPr>
          <w:color w:val="000000"/>
        </w:rPr>
      </w:pPr>
      <w:r w:rsidRPr="005002C1">
        <w:rPr>
          <w:rFonts w:hint="eastAsia"/>
          <w:color w:val="000000"/>
        </w:rPr>
        <w:t>•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писать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записки</w:t>
      </w:r>
      <w:r w:rsidRPr="005002C1">
        <w:rPr>
          <w:color w:val="000000"/>
        </w:rPr>
        <w:t xml:space="preserve">, </w:t>
      </w:r>
      <w:r w:rsidRPr="005002C1">
        <w:rPr>
          <w:rFonts w:hint="eastAsia"/>
          <w:color w:val="000000"/>
        </w:rPr>
        <w:t>письма</w:t>
      </w:r>
      <w:r w:rsidRPr="005002C1">
        <w:rPr>
          <w:color w:val="000000"/>
        </w:rPr>
        <w:t xml:space="preserve">, </w:t>
      </w:r>
      <w:r w:rsidRPr="005002C1">
        <w:rPr>
          <w:rFonts w:hint="eastAsia"/>
          <w:color w:val="000000"/>
        </w:rPr>
        <w:t>поздравительные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открытки</w:t>
      </w:r>
      <w:r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с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соблюдением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норм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речевого</w:t>
      </w:r>
      <w:r w:rsidRPr="005002C1">
        <w:rPr>
          <w:color w:val="000000"/>
        </w:rPr>
        <w:t xml:space="preserve"> </w:t>
      </w:r>
      <w:r w:rsidRPr="005002C1">
        <w:rPr>
          <w:rFonts w:hint="eastAsia"/>
          <w:color w:val="000000"/>
        </w:rPr>
        <w:t>этикета</w:t>
      </w:r>
      <w:r w:rsidRPr="005002C1">
        <w:rPr>
          <w:color w:val="000000"/>
        </w:rPr>
        <w:t>.</w:t>
      </w:r>
    </w:p>
    <w:p w14:paraId="6262E2E4" w14:textId="77777777" w:rsidR="00C23A5A" w:rsidRPr="005002C1" w:rsidRDefault="00C23A5A" w:rsidP="00C23A5A">
      <w:pPr>
        <w:shd w:val="clear" w:color="auto" w:fill="FFFFFF"/>
        <w:jc w:val="both"/>
        <w:rPr>
          <w:rFonts w:eastAsia="Calibri"/>
          <w:b/>
          <w:bCs/>
          <w:i/>
          <w:color w:val="000000"/>
          <w:szCs w:val="26"/>
          <w:lang w:eastAsia="en-US"/>
        </w:rPr>
      </w:pPr>
      <w:r w:rsidRPr="005002C1">
        <w:rPr>
          <w:rFonts w:eastAsia="Calibri"/>
          <w:b/>
          <w:bCs/>
          <w:i/>
          <w:color w:val="000000"/>
          <w:szCs w:val="26"/>
          <w:lang w:eastAsia="en-US"/>
        </w:rPr>
        <w:t>Ожидаемые результаты формирования УУД</w:t>
      </w:r>
    </w:p>
    <w:p w14:paraId="06A73629" w14:textId="77777777" w:rsidR="00C23A5A" w:rsidRPr="005002C1" w:rsidRDefault="00C23A5A" w:rsidP="00C23A5A">
      <w:pPr>
        <w:shd w:val="clear" w:color="auto" w:fill="FFFFFF"/>
        <w:jc w:val="both"/>
        <w:rPr>
          <w:rFonts w:eastAsia="Calibri"/>
          <w:b/>
          <w:bCs/>
          <w:i/>
          <w:color w:val="000000"/>
          <w:szCs w:val="26"/>
          <w:lang w:eastAsia="en-US"/>
        </w:rPr>
      </w:pPr>
      <w:r w:rsidRPr="005002C1">
        <w:rPr>
          <w:rFonts w:eastAsia="Calibri"/>
          <w:b/>
          <w:bCs/>
          <w:i/>
          <w:color w:val="000000"/>
          <w:szCs w:val="26"/>
          <w:lang w:eastAsia="en-US"/>
        </w:rPr>
        <w:t>к концу 3-го года обучения</w:t>
      </w:r>
    </w:p>
    <w:p w14:paraId="57D57F49" w14:textId="77777777" w:rsidR="00C23A5A" w:rsidRPr="00F62837" w:rsidRDefault="00C23A5A" w:rsidP="00C23A5A">
      <w:pPr>
        <w:shd w:val="clear" w:color="auto" w:fill="FFFFFF"/>
        <w:jc w:val="both"/>
        <w:rPr>
          <w:b/>
          <w:color w:val="000000"/>
        </w:rPr>
      </w:pPr>
      <w:r w:rsidRPr="00F62837">
        <w:rPr>
          <w:rFonts w:hint="eastAsia"/>
          <w:b/>
          <w:color w:val="000000"/>
        </w:rPr>
        <w:t>В</w:t>
      </w:r>
      <w:r w:rsidRPr="00F62837">
        <w:rPr>
          <w:b/>
          <w:color w:val="000000"/>
        </w:rPr>
        <w:t xml:space="preserve"> </w:t>
      </w:r>
      <w:r w:rsidRPr="00F62837">
        <w:rPr>
          <w:rFonts w:hint="eastAsia"/>
          <w:b/>
          <w:color w:val="000000"/>
        </w:rPr>
        <w:t>области</w:t>
      </w:r>
      <w:r w:rsidRPr="00F62837">
        <w:rPr>
          <w:b/>
          <w:color w:val="000000"/>
        </w:rPr>
        <w:t xml:space="preserve"> </w:t>
      </w:r>
      <w:r w:rsidRPr="00F62837">
        <w:rPr>
          <w:rFonts w:hint="eastAsia"/>
          <w:b/>
          <w:color w:val="000000"/>
        </w:rPr>
        <w:t>познавательных</w:t>
      </w:r>
      <w:r w:rsidRPr="00F62837">
        <w:rPr>
          <w:b/>
          <w:color w:val="000000"/>
        </w:rPr>
        <w:t xml:space="preserve"> </w:t>
      </w:r>
      <w:r w:rsidRPr="00F62837">
        <w:rPr>
          <w:rFonts w:hint="eastAsia"/>
          <w:b/>
          <w:color w:val="000000"/>
        </w:rPr>
        <w:t>общих</w:t>
      </w:r>
      <w:r w:rsidRPr="00F62837">
        <w:rPr>
          <w:b/>
          <w:color w:val="000000"/>
        </w:rPr>
        <w:t xml:space="preserve"> </w:t>
      </w:r>
      <w:r w:rsidRPr="00F62837">
        <w:rPr>
          <w:rFonts w:hint="eastAsia"/>
          <w:b/>
          <w:color w:val="000000"/>
        </w:rPr>
        <w:t>учебных</w:t>
      </w:r>
      <w:r w:rsidRPr="00F62837">
        <w:rPr>
          <w:b/>
          <w:color w:val="000000"/>
        </w:rPr>
        <w:t xml:space="preserve"> </w:t>
      </w:r>
      <w:r w:rsidRPr="00F62837">
        <w:rPr>
          <w:rFonts w:hint="eastAsia"/>
          <w:b/>
          <w:color w:val="000000"/>
        </w:rPr>
        <w:t>действий</w:t>
      </w:r>
    </w:p>
    <w:p w14:paraId="3480FCCB" w14:textId="77777777" w:rsidR="00C23A5A" w:rsidRPr="00F62837" w:rsidRDefault="00C23A5A" w:rsidP="00C23A5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F62837">
        <w:rPr>
          <w:rFonts w:hint="eastAsia"/>
          <w:color w:val="000000"/>
        </w:rPr>
        <w:t>обучающиеся</w:t>
      </w:r>
      <w:proofErr w:type="gramEnd"/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научатся</w:t>
      </w:r>
      <w:r w:rsidRPr="00F62837">
        <w:rPr>
          <w:color w:val="000000"/>
        </w:rPr>
        <w:t xml:space="preserve">, </w:t>
      </w:r>
      <w:r w:rsidRPr="00F62837">
        <w:rPr>
          <w:rFonts w:hint="eastAsia"/>
          <w:color w:val="000000"/>
        </w:rPr>
        <w:t>получат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возможность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научиться</w:t>
      </w:r>
      <w:r w:rsidRPr="00F62837">
        <w:rPr>
          <w:color w:val="000000"/>
        </w:rPr>
        <w:t>:</w:t>
      </w:r>
    </w:p>
    <w:p w14:paraId="536ED974" w14:textId="77777777" w:rsidR="00C23A5A" w:rsidRPr="00F62837" w:rsidRDefault="00C23A5A" w:rsidP="00C23A5A">
      <w:pPr>
        <w:shd w:val="clear" w:color="auto" w:fill="FFFFFF"/>
        <w:jc w:val="both"/>
        <w:rPr>
          <w:color w:val="000000"/>
        </w:rPr>
      </w:pPr>
      <w:r w:rsidRPr="00F62837">
        <w:rPr>
          <w:rFonts w:hint="eastAsia"/>
          <w:color w:val="000000"/>
        </w:rPr>
        <w:t>•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свободно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ориентироваться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в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корпусе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учебных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словарей</w:t>
      </w:r>
      <w:r w:rsidRPr="00F62837">
        <w:rPr>
          <w:color w:val="000000"/>
        </w:rPr>
        <w:t>,</w:t>
      </w:r>
      <w:r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быстро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находить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нужную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словарную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статью</w:t>
      </w:r>
      <w:r w:rsidRPr="00F62837">
        <w:rPr>
          <w:color w:val="000000"/>
        </w:rPr>
        <w:t>;</w:t>
      </w:r>
    </w:p>
    <w:p w14:paraId="5E990B95" w14:textId="77777777" w:rsidR="00C23A5A" w:rsidRDefault="00C23A5A" w:rsidP="00C23A5A">
      <w:pPr>
        <w:shd w:val="clear" w:color="auto" w:fill="FFFFFF"/>
        <w:jc w:val="both"/>
        <w:rPr>
          <w:color w:val="000000"/>
        </w:rPr>
      </w:pPr>
      <w:r w:rsidRPr="00F62837">
        <w:rPr>
          <w:rFonts w:hint="eastAsia"/>
          <w:color w:val="000000"/>
        </w:rPr>
        <w:t>•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свободно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ориентироваться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в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учебной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книге</w:t>
      </w:r>
      <w:r w:rsidRPr="00F62837">
        <w:rPr>
          <w:color w:val="000000"/>
        </w:rPr>
        <w:t xml:space="preserve">: </w:t>
      </w:r>
      <w:r w:rsidRPr="00F62837">
        <w:rPr>
          <w:rFonts w:hint="eastAsia"/>
          <w:color w:val="000000"/>
        </w:rPr>
        <w:t>уметь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читать</w:t>
      </w:r>
      <w:r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язык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условных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обозначений</w:t>
      </w:r>
      <w:r w:rsidRPr="00F62837">
        <w:rPr>
          <w:color w:val="000000"/>
        </w:rPr>
        <w:t xml:space="preserve">; </w:t>
      </w:r>
      <w:r w:rsidRPr="00F62837">
        <w:rPr>
          <w:rFonts w:hint="eastAsia"/>
          <w:color w:val="000000"/>
        </w:rPr>
        <w:t>находить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нужный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текст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по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страницам</w:t>
      </w:r>
      <w:r w:rsidRPr="00F62837">
        <w:rPr>
          <w:color w:val="000000"/>
        </w:rPr>
        <w:t xml:space="preserve"> </w:t>
      </w:r>
      <w:r>
        <w:rPr>
          <w:color w:val="000000"/>
        </w:rPr>
        <w:t>«</w:t>
      </w:r>
      <w:r w:rsidRPr="00F62837">
        <w:rPr>
          <w:rFonts w:hint="eastAsia"/>
          <w:color w:val="000000"/>
        </w:rPr>
        <w:t>Содержание</w:t>
      </w:r>
      <w:r>
        <w:rPr>
          <w:color w:val="000000"/>
        </w:rPr>
        <w:t>»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и</w:t>
      </w:r>
      <w:r w:rsidRPr="00F62837">
        <w:rPr>
          <w:color w:val="000000"/>
        </w:rPr>
        <w:t xml:space="preserve"> </w:t>
      </w:r>
      <w:r>
        <w:rPr>
          <w:color w:val="000000"/>
        </w:rPr>
        <w:t>«</w:t>
      </w:r>
      <w:r w:rsidRPr="00F62837">
        <w:rPr>
          <w:rFonts w:hint="eastAsia"/>
          <w:color w:val="000000"/>
        </w:rPr>
        <w:t>Оглавление</w:t>
      </w:r>
      <w:r>
        <w:rPr>
          <w:color w:val="000000"/>
        </w:rPr>
        <w:t>»</w:t>
      </w:r>
      <w:r w:rsidRPr="00F62837">
        <w:rPr>
          <w:color w:val="000000"/>
        </w:rPr>
        <w:t xml:space="preserve">; </w:t>
      </w:r>
      <w:r w:rsidRPr="00F62837">
        <w:rPr>
          <w:rFonts w:hint="eastAsia"/>
          <w:color w:val="000000"/>
        </w:rPr>
        <w:t>быстро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находить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выделенный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фрагмент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текста</w:t>
      </w:r>
      <w:r w:rsidRPr="00F62837">
        <w:rPr>
          <w:color w:val="000000"/>
        </w:rPr>
        <w:t xml:space="preserve">, </w:t>
      </w:r>
      <w:r w:rsidRPr="00F62837">
        <w:rPr>
          <w:rFonts w:hint="eastAsia"/>
          <w:color w:val="000000"/>
        </w:rPr>
        <w:t>выделенные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строчки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слова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на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странице</w:t>
      </w:r>
      <w:r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развороте</w:t>
      </w:r>
      <w:r w:rsidRPr="00F62837">
        <w:rPr>
          <w:color w:val="000000"/>
        </w:rPr>
        <w:t xml:space="preserve">; </w:t>
      </w:r>
    </w:p>
    <w:p w14:paraId="305E482B" w14:textId="77777777" w:rsidR="00C23A5A" w:rsidRPr="00F62837" w:rsidRDefault="00C23A5A" w:rsidP="00C23A5A">
      <w:pPr>
        <w:shd w:val="clear" w:color="auto" w:fill="FFFFFF"/>
        <w:jc w:val="both"/>
        <w:rPr>
          <w:color w:val="000000"/>
        </w:rPr>
      </w:pPr>
      <w:r w:rsidRPr="00F62837">
        <w:rPr>
          <w:rFonts w:hint="eastAsia"/>
          <w:color w:val="000000"/>
        </w:rPr>
        <w:t>находить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в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специально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выделенных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разделах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нужную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информацию</w:t>
      </w:r>
      <w:r w:rsidRPr="00F62837">
        <w:rPr>
          <w:color w:val="000000"/>
        </w:rPr>
        <w:t>;</w:t>
      </w:r>
    </w:p>
    <w:p w14:paraId="2C0368D2" w14:textId="77777777" w:rsidR="00C23A5A" w:rsidRPr="00F62837" w:rsidRDefault="00C23A5A" w:rsidP="00C23A5A">
      <w:pPr>
        <w:shd w:val="clear" w:color="auto" w:fill="FFFFFF"/>
        <w:jc w:val="both"/>
        <w:rPr>
          <w:color w:val="000000"/>
        </w:rPr>
      </w:pPr>
      <w:r w:rsidRPr="00F62837">
        <w:rPr>
          <w:rFonts w:hint="eastAsia"/>
          <w:color w:val="000000"/>
        </w:rPr>
        <w:t>•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работать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текстом</w:t>
      </w:r>
      <w:r w:rsidRPr="00F62837">
        <w:rPr>
          <w:color w:val="000000"/>
        </w:rPr>
        <w:t xml:space="preserve"> (</w:t>
      </w:r>
      <w:r w:rsidRPr="00F62837">
        <w:rPr>
          <w:rFonts w:hint="eastAsia"/>
          <w:color w:val="000000"/>
        </w:rPr>
        <w:t>на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уроках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развития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речи</w:t>
      </w:r>
      <w:r w:rsidRPr="00F62837">
        <w:rPr>
          <w:color w:val="000000"/>
        </w:rPr>
        <w:t xml:space="preserve">): </w:t>
      </w:r>
      <w:r w:rsidRPr="00F62837">
        <w:rPr>
          <w:rFonts w:hint="eastAsia"/>
          <w:color w:val="000000"/>
        </w:rPr>
        <w:t>выделять</w:t>
      </w:r>
      <w:r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в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нем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тему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основную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мысль</w:t>
      </w:r>
      <w:r w:rsidRPr="00F62837">
        <w:rPr>
          <w:color w:val="000000"/>
        </w:rPr>
        <w:t xml:space="preserve"> (</w:t>
      </w:r>
      <w:r w:rsidRPr="00F62837">
        <w:rPr>
          <w:rFonts w:hint="eastAsia"/>
          <w:color w:val="000000"/>
        </w:rPr>
        <w:t>идею</w:t>
      </w:r>
      <w:r w:rsidRPr="00F62837">
        <w:rPr>
          <w:color w:val="000000"/>
        </w:rPr>
        <w:t xml:space="preserve">, </w:t>
      </w:r>
      <w:r w:rsidRPr="00F62837">
        <w:rPr>
          <w:rFonts w:hint="eastAsia"/>
          <w:color w:val="000000"/>
        </w:rPr>
        <w:t>переживание</w:t>
      </w:r>
      <w:r w:rsidRPr="00F62837">
        <w:rPr>
          <w:color w:val="000000"/>
        </w:rPr>
        <w:t xml:space="preserve">); </w:t>
      </w:r>
      <w:r w:rsidRPr="00F62837">
        <w:rPr>
          <w:rFonts w:hint="eastAsia"/>
          <w:color w:val="000000"/>
        </w:rPr>
        <w:t>выделять</w:t>
      </w:r>
      <w:r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информацию</w:t>
      </w:r>
      <w:r w:rsidRPr="00F62837">
        <w:rPr>
          <w:color w:val="000000"/>
        </w:rPr>
        <w:t xml:space="preserve">, </w:t>
      </w:r>
      <w:r w:rsidRPr="00F62837">
        <w:rPr>
          <w:rFonts w:hint="eastAsia"/>
          <w:color w:val="000000"/>
        </w:rPr>
        <w:t>заданную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аспектом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рассмотрения</w:t>
      </w:r>
      <w:r w:rsidRPr="00F62837">
        <w:rPr>
          <w:color w:val="000000"/>
        </w:rPr>
        <w:t xml:space="preserve">, </w:t>
      </w:r>
      <w:r w:rsidRPr="00F62837">
        <w:rPr>
          <w:rFonts w:hint="eastAsia"/>
          <w:color w:val="000000"/>
        </w:rPr>
        <w:t>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удерживать</w:t>
      </w:r>
      <w:r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заявленный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аспект</w:t>
      </w:r>
      <w:r w:rsidRPr="00F62837">
        <w:rPr>
          <w:color w:val="000000"/>
        </w:rPr>
        <w:t>;</w:t>
      </w:r>
    </w:p>
    <w:p w14:paraId="19D919E8" w14:textId="77777777" w:rsidR="00C23A5A" w:rsidRPr="00F62837" w:rsidRDefault="00C23A5A" w:rsidP="00C23A5A">
      <w:pPr>
        <w:shd w:val="clear" w:color="auto" w:fill="FFFFFF"/>
        <w:jc w:val="both"/>
        <w:rPr>
          <w:color w:val="000000"/>
        </w:rPr>
      </w:pPr>
      <w:proofErr w:type="gramStart"/>
      <w:r w:rsidRPr="00F62837">
        <w:rPr>
          <w:rFonts w:hint="eastAsia"/>
          <w:color w:val="000000"/>
        </w:rPr>
        <w:lastRenderedPageBreak/>
        <w:t>•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работать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несколькими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источниками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информации</w:t>
      </w:r>
      <w:r w:rsidRPr="00F62837">
        <w:rPr>
          <w:color w:val="000000"/>
        </w:rPr>
        <w:t xml:space="preserve"> (</w:t>
      </w:r>
      <w:r w:rsidRPr="00F62837">
        <w:rPr>
          <w:rFonts w:hint="eastAsia"/>
          <w:color w:val="000000"/>
        </w:rPr>
        <w:t>с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частями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учебной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книги</w:t>
      </w:r>
      <w:r w:rsidRPr="00F62837">
        <w:rPr>
          <w:color w:val="000000"/>
        </w:rPr>
        <w:t xml:space="preserve">, </w:t>
      </w:r>
      <w:r w:rsidRPr="00F62837">
        <w:rPr>
          <w:rFonts w:hint="eastAsia"/>
          <w:color w:val="000000"/>
        </w:rPr>
        <w:t>в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одной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из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которых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–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система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словарей</w:t>
      </w:r>
      <w:r w:rsidRPr="00F62837">
        <w:rPr>
          <w:color w:val="000000"/>
        </w:rPr>
        <w:t>;</w:t>
      </w:r>
      <w:r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тетрадью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для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самостоятельной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работы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дополнительными</w:t>
      </w:r>
      <w:proofErr w:type="gramEnd"/>
    </w:p>
    <w:p w14:paraId="38C3960D" w14:textId="77777777" w:rsidR="00C23A5A" w:rsidRPr="00F62837" w:rsidRDefault="00C23A5A" w:rsidP="00C23A5A">
      <w:pPr>
        <w:shd w:val="clear" w:color="auto" w:fill="FFFFFF"/>
        <w:jc w:val="both"/>
        <w:rPr>
          <w:color w:val="000000"/>
        </w:rPr>
      </w:pPr>
      <w:r w:rsidRPr="00F62837">
        <w:rPr>
          <w:rFonts w:hint="eastAsia"/>
          <w:color w:val="000000"/>
        </w:rPr>
        <w:t>источниками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информации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–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другими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учебниками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комплекта</w:t>
      </w:r>
      <w:r w:rsidRPr="00F62837">
        <w:rPr>
          <w:color w:val="000000"/>
        </w:rPr>
        <w:t>,</w:t>
      </w:r>
      <w:r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библиотечными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книгами</w:t>
      </w:r>
      <w:r w:rsidRPr="00F62837">
        <w:rPr>
          <w:color w:val="000000"/>
        </w:rPr>
        <w:t xml:space="preserve">, </w:t>
      </w:r>
      <w:r w:rsidRPr="00F62837">
        <w:rPr>
          <w:rFonts w:hint="eastAsia"/>
          <w:color w:val="000000"/>
        </w:rPr>
        <w:t>сведениями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из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Интернета</w:t>
      </w:r>
      <w:r w:rsidRPr="00F62837">
        <w:rPr>
          <w:color w:val="000000"/>
        </w:rPr>
        <w:t xml:space="preserve">); </w:t>
      </w:r>
      <w:r w:rsidRPr="00F62837">
        <w:rPr>
          <w:rFonts w:hint="eastAsia"/>
          <w:color w:val="000000"/>
        </w:rPr>
        <w:t>текстами</w:t>
      </w:r>
      <w:r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иллюстрациями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к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текстам</w:t>
      </w:r>
      <w:r w:rsidRPr="00F62837">
        <w:rPr>
          <w:color w:val="000000"/>
        </w:rPr>
        <w:t>.</w:t>
      </w:r>
    </w:p>
    <w:p w14:paraId="4260301D" w14:textId="77777777" w:rsidR="00C23A5A" w:rsidRPr="00F62837" w:rsidRDefault="00C23A5A" w:rsidP="00C23A5A">
      <w:pPr>
        <w:shd w:val="clear" w:color="auto" w:fill="FFFFFF"/>
        <w:jc w:val="both"/>
        <w:rPr>
          <w:b/>
          <w:color w:val="000000"/>
        </w:rPr>
      </w:pPr>
      <w:r w:rsidRPr="00F62837">
        <w:rPr>
          <w:rFonts w:hint="eastAsia"/>
          <w:b/>
          <w:color w:val="000000"/>
        </w:rPr>
        <w:t>В</w:t>
      </w:r>
      <w:r w:rsidRPr="00F62837">
        <w:rPr>
          <w:b/>
          <w:color w:val="000000"/>
        </w:rPr>
        <w:t xml:space="preserve"> </w:t>
      </w:r>
      <w:r w:rsidRPr="00F62837">
        <w:rPr>
          <w:rFonts w:hint="eastAsia"/>
          <w:b/>
          <w:color w:val="000000"/>
        </w:rPr>
        <w:t>области</w:t>
      </w:r>
      <w:r w:rsidRPr="00F62837">
        <w:rPr>
          <w:b/>
          <w:color w:val="000000"/>
        </w:rPr>
        <w:t xml:space="preserve"> </w:t>
      </w:r>
      <w:r w:rsidRPr="00F62837">
        <w:rPr>
          <w:rFonts w:hint="eastAsia"/>
          <w:b/>
          <w:color w:val="000000"/>
        </w:rPr>
        <w:t>коммуникативных</w:t>
      </w:r>
      <w:r w:rsidRPr="00F62837">
        <w:rPr>
          <w:b/>
          <w:color w:val="000000"/>
        </w:rPr>
        <w:t xml:space="preserve"> </w:t>
      </w:r>
      <w:r w:rsidRPr="00F62837">
        <w:rPr>
          <w:rFonts w:hint="eastAsia"/>
          <w:b/>
          <w:color w:val="000000"/>
        </w:rPr>
        <w:t>учебных</w:t>
      </w:r>
      <w:r w:rsidRPr="00F62837">
        <w:rPr>
          <w:b/>
          <w:color w:val="000000"/>
        </w:rPr>
        <w:t xml:space="preserve"> </w:t>
      </w:r>
      <w:r w:rsidRPr="00F62837">
        <w:rPr>
          <w:rFonts w:hint="eastAsia"/>
          <w:b/>
          <w:color w:val="000000"/>
        </w:rPr>
        <w:t>действий</w:t>
      </w:r>
      <w:r w:rsidRPr="00F62837">
        <w:rPr>
          <w:b/>
          <w:color w:val="000000"/>
        </w:rPr>
        <w:t>:</w:t>
      </w:r>
    </w:p>
    <w:p w14:paraId="7F2295A2" w14:textId="77777777" w:rsidR="00C23A5A" w:rsidRPr="00F62837" w:rsidRDefault="00C23A5A" w:rsidP="00C23A5A">
      <w:pPr>
        <w:autoSpaceDE w:val="0"/>
        <w:autoSpaceDN w:val="0"/>
        <w:adjustRightInd w:val="0"/>
        <w:rPr>
          <w:color w:val="000000"/>
        </w:rPr>
      </w:pPr>
      <w:r w:rsidRPr="00F62837">
        <w:rPr>
          <w:rFonts w:hint="eastAsia"/>
          <w:color w:val="000000"/>
        </w:rPr>
        <w:t>а</w:t>
      </w:r>
      <w:r w:rsidRPr="00F62837">
        <w:rPr>
          <w:color w:val="000000"/>
        </w:rPr>
        <w:t xml:space="preserve">) </w:t>
      </w:r>
      <w:r w:rsidRPr="00F62837">
        <w:rPr>
          <w:rFonts w:hint="eastAsia"/>
          <w:color w:val="000000"/>
        </w:rPr>
        <w:t>в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рамках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коммуникации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как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сотрудничества</w:t>
      </w:r>
      <w:r w:rsidRPr="00F62837">
        <w:rPr>
          <w:color w:val="000000"/>
        </w:rPr>
        <w:t>:</w:t>
      </w:r>
    </w:p>
    <w:p w14:paraId="6CD36488" w14:textId="77777777" w:rsidR="00C23A5A" w:rsidRPr="00F62837" w:rsidRDefault="00C23A5A" w:rsidP="00C23A5A">
      <w:pPr>
        <w:shd w:val="clear" w:color="auto" w:fill="FFFFFF"/>
        <w:jc w:val="both"/>
        <w:rPr>
          <w:color w:val="000000"/>
        </w:rPr>
      </w:pPr>
      <w:r w:rsidRPr="00F62837">
        <w:rPr>
          <w:rFonts w:hint="eastAsia"/>
          <w:color w:val="000000"/>
        </w:rPr>
        <w:t>•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работать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соседом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по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парте</w:t>
      </w:r>
      <w:r w:rsidRPr="00F62837">
        <w:rPr>
          <w:color w:val="000000"/>
        </w:rPr>
        <w:t xml:space="preserve">, </w:t>
      </w:r>
      <w:r w:rsidRPr="00F62837">
        <w:rPr>
          <w:rFonts w:hint="eastAsia"/>
          <w:color w:val="000000"/>
        </w:rPr>
        <w:t>в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малой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группе</w:t>
      </w:r>
      <w:r w:rsidRPr="00F62837">
        <w:rPr>
          <w:color w:val="000000"/>
        </w:rPr>
        <w:t xml:space="preserve">, </w:t>
      </w:r>
      <w:r w:rsidRPr="00F62837">
        <w:rPr>
          <w:rFonts w:hint="eastAsia"/>
          <w:color w:val="000000"/>
        </w:rPr>
        <w:t>в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большой</w:t>
      </w:r>
      <w:r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группе</w:t>
      </w:r>
      <w:r w:rsidRPr="00F62837">
        <w:rPr>
          <w:color w:val="000000"/>
        </w:rPr>
        <w:t xml:space="preserve">: </w:t>
      </w:r>
      <w:r w:rsidRPr="00F62837">
        <w:rPr>
          <w:rFonts w:hint="eastAsia"/>
          <w:color w:val="000000"/>
        </w:rPr>
        <w:t>распределять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между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собой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работу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роли</w:t>
      </w:r>
      <w:r w:rsidRPr="00F62837">
        <w:rPr>
          <w:color w:val="000000"/>
        </w:rPr>
        <w:t xml:space="preserve">, </w:t>
      </w:r>
      <w:r w:rsidRPr="00F62837">
        <w:rPr>
          <w:rFonts w:hint="eastAsia"/>
          <w:color w:val="000000"/>
        </w:rPr>
        <w:t>выполнять</w:t>
      </w:r>
      <w:r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свою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часть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работы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встраивать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ее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в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общее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рабочее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поле</w:t>
      </w:r>
      <w:r w:rsidRPr="00F62837">
        <w:rPr>
          <w:color w:val="000000"/>
        </w:rPr>
        <w:t>;</w:t>
      </w:r>
    </w:p>
    <w:p w14:paraId="04C498D7" w14:textId="77777777" w:rsidR="00C23A5A" w:rsidRPr="00F62837" w:rsidRDefault="00C23A5A" w:rsidP="00C23A5A">
      <w:pPr>
        <w:autoSpaceDE w:val="0"/>
        <w:autoSpaceDN w:val="0"/>
        <w:adjustRightInd w:val="0"/>
        <w:rPr>
          <w:color w:val="000000"/>
        </w:rPr>
      </w:pPr>
      <w:r w:rsidRPr="00F62837">
        <w:rPr>
          <w:rFonts w:hint="eastAsia"/>
          <w:color w:val="000000"/>
        </w:rPr>
        <w:t>б</w:t>
      </w:r>
      <w:r w:rsidRPr="00F62837">
        <w:rPr>
          <w:color w:val="000000"/>
        </w:rPr>
        <w:t xml:space="preserve">) </w:t>
      </w:r>
      <w:r w:rsidRPr="00F62837">
        <w:rPr>
          <w:rFonts w:hint="eastAsia"/>
          <w:color w:val="000000"/>
        </w:rPr>
        <w:t>в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рамках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коммуникации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как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взаимодействие</w:t>
      </w:r>
      <w:r w:rsidRPr="00F62837">
        <w:rPr>
          <w:color w:val="000000"/>
        </w:rPr>
        <w:t>:</w:t>
      </w:r>
    </w:p>
    <w:p w14:paraId="05282515" w14:textId="77777777" w:rsidR="00C23A5A" w:rsidRPr="00F62837" w:rsidRDefault="00C23A5A" w:rsidP="00C23A5A">
      <w:pPr>
        <w:shd w:val="clear" w:color="auto" w:fill="FFFFFF"/>
        <w:jc w:val="both"/>
        <w:rPr>
          <w:color w:val="000000"/>
        </w:rPr>
      </w:pPr>
      <w:r w:rsidRPr="00F62837">
        <w:rPr>
          <w:rFonts w:hint="eastAsia"/>
          <w:color w:val="000000"/>
        </w:rPr>
        <w:t>•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понимать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основание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разницы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между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двумя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заявленными</w:t>
      </w:r>
      <w:r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точками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зрения</w:t>
      </w:r>
      <w:r w:rsidRPr="00F62837">
        <w:rPr>
          <w:color w:val="000000"/>
        </w:rPr>
        <w:t xml:space="preserve">, </w:t>
      </w:r>
      <w:r w:rsidRPr="00F62837">
        <w:rPr>
          <w:rFonts w:hint="eastAsia"/>
          <w:color w:val="000000"/>
        </w:rPr>
        <w:t>двумя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позициями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мотивированно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присоединяться</w:t>
      </w:r>
      <w:r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к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одной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из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них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или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отстаивать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собственную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точку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зрения</w:t>
      </w:r>
      <w:r w:rsidRPr="00F62837">
        <w:rPr>
          <w:color w:val="000000"/>
        </w:rPr>
        <w:t>;</w:t>
      </w:r>
    </w:p>
    <w:p w14:paraId="70235A36" w14:textId="77777777" w:rsidR="00C23A5A" w:rsidRPr="00F62837" w:rsidRDefault="00C23A5A" w:rsidP="00C23A5A">
      <w:pPr>
        <w:shd w:val="clear" w:color="auto" w:fill="FFFFFF"/>
        <w:jc w:val="both"/>
        <w:rPr>
          <w:color w:val="000000"/>
        </w:rPr>
      </w:pPr>
      <w:r w:rsidRPr="00F62837">
        <w:rPr>
          <w:rFonts w:hint="eastAsia"/>
          <w:color w:val="000000"/>
        </w:rPr>
        <w:t>•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находить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в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учебнике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подтверждение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своей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позиции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или</w:t>
      </w:r>
      <w:r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высказанным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сквозными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героями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точкам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зрения</w:t>
      </w:r>
      <w:r w:rsidRPr="00F62837">
        <w:rPr>
          <w:color w:val="000000"/>
        </w:rPr>
        <w:t xml:space="preserve">, </w:t>
      </w:r>
      <w:r w:rsidRPr="00F62837">
        <w:rPr>
          <w:rFonts w:hint="eastAsia"/>
          <w:color w:val="000000"/>
        </w:rPr>
        <w:t>используя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для</w:t>
      </w:r>
      <w:r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этой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цели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в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качестве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аргументов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словарные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статьи</w:t>
      </w:r>
      <w:r w:rsidRPr="00F62837">
        <w:rPr>
          <w:color w:val="000000"/>
        </w:rPr>
        <w:t xml:space="preserve">, </w:t>
      </w:r>
      <w:r w:rsidRPr="00F62837">
        <w:rPr>
          <w:rFonts w:hint="eastAsia"/>
          <w:color w:val="000000"/>
        </w:rPr>
        <w:t>правила</w:t>
      </w:r>
      <w:r w:rsidRPr="00F62837">
        <w:rPr>
          <w:color w:val="000000"/>
        </w:rPr>
        <w:t>,</w:t>
      </w:r>
    </w:p>
    <w:p w14:paraId="1748C3AE" w14:textId="77777777" w:rsidR="00C23A5A" w:rsidRPr="00F62837" w:rsidRDefault="00C23A5A" w:rsidP="00C23A5A">
      <w:pPr>
        <w:shd w:val="clear" w:color="auto" w:fill="FFFFFF"/>
        <w:jc w:val="both"/>
        <w:rPr>
          <w:color w:val="000000"/>
        </w:rPr>
      </w:pPr>
      <w:r w:rsidRPr="00F62837">
        <w:rPr>
          <w:rFonts w:hint="eastAsia"/>
          <w:color w:val="000000"/>
        </w:rPr>
        <w:t>таблицы</w:t>
      </w:r>
      <w:r w:rsidRPr="00F62837">
        <w:rPr>
          <w:color w:val="000000"/>
        </w:rPr>
        <w:t xml:space="preserve">, </w:t>
      </w:r>
      <w:r w:rsidRPr="00F62837">
        <w:rPr>
          <w:rFonts w:hint="eastAsia"/>
          <w:color w:val="000000"/>
        </w:rPr>
        <w:t>модели</w:t>
      </w:r>
      <w:r w:rsidRPr="00F62837">
        <w:rPr>
          <w:color w:val="000000"/>
        </w:rPr>
        <w:t>.</w:t>
      </w:r>
    </w:p>
    <w:p w14:paraId="5D8799A4" w14:textId="77777777" w:rsidR="00C23A5A" w:rsidRPr="00F62837" w:rsidRDefault="00C23A5A" w:rsidP="00C23A5A">
      <w:pPr>
        <w:shd w:val="clear" w:color="auto" w:fill="FFFFFF"/>
        <w:jc w:val="both"/>
        <w:rPr>
          <w:b/>
          <w:color w:val="000000"/>
        </w:rPr>
      </w:pPr>
      <w:r w:rsidRPr="00F62837">
        <w:rPr>
          <w:rFonts w:hint="eastAsia"/>
          <w:b/>
          <w:color w:val="000000"/>
        </w:rPr>
        <w:t>В</w:t>
      </w:r>
      <w:r w:rsidRPr="00F62837">
        <w:rPr>
          <w:b/>
          <w:color w:val="000000"/>
        </w:rPr>
        <w:t xml:space="preserve"> </w:t>
      </w:r>
      <w:r w:rsidRPr="00F62837">
        <w:rPr>
          <w:rFonts w:hint="eastAsia"/>
          <w:b/>
          <w:color w:val="000000"/>
        </w:rPr>
        <w:t>области</w:t>
      </w:r>
      <w:r w:rsidRPr="00F62837">
        <w:rPr>
          <w:b/>
          <w:color w:val="000000"/>
        </w:rPr>
        <w:t xml:space="preserve"> </w:t>
      </w:r>
      <w:r w:rsidRPr="00F62837">
        <w:rPr>
          <w:rFonts w:hint="eastAsia"/>
          <w:b/>
          <w:color w:val="000000"/>
        </w:rPr>
        <w:t>регулятивных</w:t>
      </w:r>
      <w:r w:rsidRPr="00F62837">
        <w:rPr>
          <w:b/>
          <w:color w:val="000000"/>
        </w:rPr>
        <w:t xml:space="preserve"> </w:t>
      </w:r>
      <w:r w:rsidRPr="00F62837">
        <w:rPr>
          <w:rFonts w:hint="eastAsia"/>
          <w:b/>
          <w:color w:val="000000"/>
        </w:rPr>
        <w:t>учебных</w:t>
      </w:r>
      <w:r w:rsidRPr="00F62837">
        <w:rPr>
          <w:b/>
          <w:color w:val="000000"/>
        </w:rPr>
        <w:t xml:space="preserve"> </w:t>
      </w:r>
      <w:r w:rsidRPr="00F62837">
        <w:rPr>
          <w:rFonts w:hint="eastAsia"/>
          <w:b/>
          <w:color w:val="000000"/>
        </w:rPr>
        <w:t>действий</w:t>
      </w:r>
      <w:r w:rsidRPr="00F62837">
        <w:rPr>
          <w:b/>
          <w:color w:val="000000"/>
        </w:rPr>
        <w:t>:</w:t>
      </w:r>
    </w:p>
    <w:p w14:paraId="361E0198" w14:textId="77777777" w:rsidR="00C23A5A" w:rsidRPr="00F62837" w:rsidRDefault="00C23A5A" w:rsidP="00C23A5A">
      <w:pPr>
        <w:shd w:val="clear" w:color="auto" w:fill="FFFFFF"/>
        <w:jc w:val="both"/>
        <w:rPr>
          <w:color w:val="000000"/>
        </w:rPr>
      </w:pPr>
      <w:r w:rsidRPr="00F62837">
        <w:rPr>
          <w:rFonts w:hint="eastAsia"/>
          <w:color w:val="000000"/>
        </w:rPr>
        <w:t>•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осуществлять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самоконтроль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контроль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полученного</w:t>
      </w:r>
      <w:r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результата</w:t>
      </w:r>
      <w:r w:rsidRPr="00F62837">
        <w:rPr>
          <w:color w:val="000000"/>
        </w:rPr>
        <w:t>.</w:t>
      </w:r>
    </w:p>
    <w:p w14:paraId="382FF5F7" w14:textId="77777777" w:rsidR="00C23A5A" w:rsidRDefault="00C23A5A" w:rsidP="00C23A5A">
      <w:pPr>
        <w:pStyle w:val="a7"/>
        <w:spacing w:after="0"/>
        <w:ind w:left="0"/>
        <w:jc w:val="both"/>
        <w:rPr>
          <w:lang w:val="ru-RU"/>
        </w:rPr>
      </w:pPr>
      <w:r w:rsidRPr="006578D4">
        <w:t xml:space="preserve">        </w:t>
      </w:r>
    </w:p>
    <w:p w14:paraId="22FBE517" w14:textId="77777777" w:rsidR="00C23A5A" w:rsidRPr="006578D4" w:rsidRDefault="00C23A5A" w:rsidP="00C23A5A">
      <w:pPr>
        <w:pStyle w:val="a7"/>
        <w:spacing w:after="0"/>
        <w:ind w:left="0"/>
        <w:jc w:val="both"/>
      </w:pPr>
      <w:r w:rsidRPr="006578D4">
        <w:t xml:space="preserve">Текущий контроль по русскому языку осуществляется как в устной, так и в письменной форме. </w:t>
      </w:r>
    </w:p>
    <w:p w14:paraId="34906D76" w14:textId="77777777" w:rsidR="00C23A5A" w:rsidRDefault="00C23A5A" w:rsidP="00C23A5A">
      <w:pPr>
        <w:shd w:val="clear" w:color="auto" w:fill="FFFFFF"/>
        <w:ind w:right="29"/>
        <w:jc w:val="both"/>
      </w:pPr>
      <w:r w:rsidRPr="006578D4">
        <w:t xml:space="preserve">      </w:t>
      </w:r>
    </w:p>
    <w:p w14:paraId="23C413FF" w14:textId="77777777" w:rsidR="00C23A5A" w:rsidRDefault="00C23A5A" w:rsidP="00C23A5A">
      <w:pPr>
        <w:jc w:val="center"/>
        <w:rPr>
          <w:b/>
          <w:bCs/>
        </w:rPr>
      </w:pPr>
      <w:r w:rsidRPr="006578D4">
        <w:t xml:space="preserve">  </w:t>
      </w:r>
      <w:r>
        <w:rPr>
          <w:b/>
          <w:bCs/>
        </w:rPr>
        <w:t>Оценка письменных работ по русскому языку</w:t>
      </w:r>
    </w:p>
    <w:p w14:paraId="343FE618" w14:textId="77777777" w:rsidR="00C23A5A" w:rsidRDefault="00C23A5A" w:rsidP="00C23A5A">
      <w:pPr>
        <w:jc w:val="center"/>
      </w:pPr>
    </w:p>
    <w:p w14:paraId="126AF300" w14:textId="77777777" w:rsidR="00C23A5A" w:rsidRDefault="00C23A5A" w:rsidP="00C23A5A">
      <w:r>
        <w:rPr>
          <w:b/>
          <w:bCs/>
        </w:rPr>
        <w:t>Оценки</w:t>
      </w:r>
      <w:r>
        <w:t xml:space="preserve">: </w:t>
      </w:r>
    </w:p>
    <w:p w14:paraId="2BF8F708" w14:textId="77777777" w:rsidR="00C23A5A" w:rsidRDefault="00C23A5A" w:rsidP="00C23A5A">
      <w:r>
        <w:rPr>
          <w:b/>
          <w:bCs/>
        </w:rPr>
        <w:t xml:space="preserve">«5» </w:t>
      </w:r>
      <w:r>
        <w:t xml:space="preserve">– за работу, в которой нет ошибок. </w:t>
      </w:r>
    </w:p>
    <w:p w14:paraId="0929B1F2" w14:textId="77777777" w:rsidR="00C23A5A" w:rsidRDefault="00C23A5A" w:rsidP="00C23A5A">
      <w:r>
        <w:rPr>
          <w:b/>
          <w:bCs/>
        </w:rPr>
        <w:t xml:space="preserve">«4» </w:t>
      </w:r>
      <w:r>
        <w:t xml:space="preserve">– за работу, в которой допущено 1–2 ошибки. </w:t>
      </w:r>
    </w:p>
    <w:p w14:paraId="1F9C41B2" w14:textId="77777777" w:rsidR="00C23A5A" w:rsidRDefault="00C23A5A" w:rsidP="00C23A5A">
      <w:r>
        <w:rPr>
          <w:b/>
          <w:bCs/>
        </w:rPr>
        <w:t xml:space="preserve">«3» </w:t>
      </w:r>
      <w:r>
        <w:t xml:space="preserve">– за работу, в которой допущено 3–5 ошибок. </w:t>
      </w:r>
    </w:p>
    <w:p w14:paraId="489106A8" w14:textId="77777777" w:rsidR="00C23A5A" w:rsidRDefault="00C23A5A" w:rsidP="00C23A5A">
      <w:r>
        <w:rPr>
          <w:b/>
          <w:bCs/>
        </w:rPr>
        <w:t xml:space="preserve">«2» </w:t>
      </w:r>
      <w:r>
        <w:t xml:space="preserve">– за работу, в которой допущено более 5 ошибок. </w:t>
      </w:r>
    </w:p>
    <w:p w14:paraId="7EB92F52" w14:textId="77777777" w:rsidR="00C23A5A" w:rsidRDefault="00C23A5A" w:rsidP="00C23A5A">
      <w:pPr>
        <w:rPr>
          <w:b/>
          <w:bCs/>
        </w:rPr>
      </w:pPr>
    </w:p>
    <w:p w14:paraId="21596A42" w14:textId="77777777" w:rsidR="00C23A5A" w:rsidRDefault="00C23A5A" w:rsidP="00C23A5A">
      <w:pPr>
        <w:jc w:val="both"/>
      </w:pPr>
      <w:r>
        <w:rPr>
          <w:b/>
          <w:bCs/>
        </w:rPr>
        <w:t xml:space="preserve">Ошибки: </w:t>
      </w:r>
    </w:p>
    <w:p w14:paraId="7E4E170D" w14:textId="77777777" w:rsidR="00C23A5A" w:rsidRDefault="00C23A5A" w:rsidP="00C23A5A">
      <w:pPr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t>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>
        <w:t>кв в сл</w:t>
      </w:r>
      <w:proofErr w:type="gramEnd"/>
      <w:r>
        <w:t xml:space="preserve">овах; </w:t>
      </w:r>
    </w:p>
    <w:p w14:paraId="14D74CF4" w14:textId="77777777" w:rsidR="00C23A5A" w:rsidRDefault="00C23A5A" w:rsidP="00C23A5A">
      <w:pPr>
        <w:jc w:val="both"/>
      </w:pPr>
      <w:r>
        <w:rPr>
          <w:bCs/>
        </w:rPr>
        <w:t>2.</w:t>
      </w:r>
      <w:r>
        <w:rPr>
          <w:b/>
          <w:bCs/>
        </w:rPr>
        <w:t xml:space="preserve"> </w:t>
      </w:r>
      <w:r>
        <w:t xml:space="preserve">Неправильное написание слов, не регулируемых правилами, круг которых очерчен программой каждого класса (слова с непроверяемыми написаниями); </w:t>
      </w:r>
    </w:p>
    <w:p w14:paraId="22AFF09A" w14:textId="77777777" w:rsidR="00C23A5A" w:rsidRDefault="00C23A5A" w:rsidP="00C23A5A">
      <w:pPr>
        <w:jc w:val="both"/>
      </w:pPr>
      <w:r>
        <w:t>3. Наличие ошибок на изученное правило по орфографии.</w:t>
      </w:r>
    </w:p>
    <w:p w14:paraId="52AE141E" w14:textId="77777777" w:rsidR="00C23A5A" w:rsidRDefault="00C23A5A" w:rsidP="00C23A5A">
      <w:pPr>
        <w:jc w:val="both"/>
      </w:pPr>
      <w:r>
        <w:t>4. Существенное отступление от авторского текста при написании изложения, искажающее смысл произведения.</w:t>
      </w:r>
    </w:p>
    <w:p w14:paraId="7B46AA5F" w14:textId="77777777" w:rsidR="00C23A5A" w:rsidRDefault="00C23A5A" w:rsidP="00C23A5A">
      <w:pPr>
        <w:jc w:val="both"/>
      </w:pPr>
      <w:r>
        <w:t>5. Употребление слов в несвойственном значении (в изложении).</w:t>
      </w:r>
    </w:p>
    <w:p w14:paraId="6102F8CB" w14:textId="77777777" w:rsidR="00C23A5A" w:rsidRDefault="00C23A5A" w:rsidP="00C23A5A">
      <w:pPr>
        <w:jc w:val="both"/>
        <w:rPr>
          <w:b/>
        </w:rPr>
      </w:pPr>
      <w:r>
        <w:rPr>
          <w:b/>
        </w:rPr>
        <w:t>Недочеты.</w:t>
      </w:r>
    </w:p>
    <w:p w14:paraId="4A0F6E5E" w14:textId="77777777" w:rsidR="00C23A5A" w:rsidRDefault="00C23A5A" w:rsidP="00C23A5A">
      <w:pPr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 </w:t>
      </w:r>
    </w:p>
    <w:p w14:paraId="4D09F832" w14:textId="77777777" w:rsidR="00C23A5A" w:rsidRDefault="00C23A5A" w:rsidP="00C23A5A">
      <w:pPr>
        <w:jc w:val="both"/>
      </w:pPr>
      <w:r>
        <w:t>2. Отсутствие «красной строки».</w:t>
      </w:r>
    </w:p>
    <w:p w14:paraId="12836D29" w14:textId="77777777" w:rsidR="00C23A5A" w:rsidRDefault="00C23A5A" w:rsidP="00C23A5A">
      <w:pPr>
        <w:jc w:val="both"/>
      </w:pPr>
      <w:r>
        <w:t xml:space="preserve">3. Неправильное написание одного слова (при наличии в работе нескольких таких слов) на </w:t>
      </w:r>
      <w:proofErr w:type="gramStart"/>
      <w:r>
        <w:t>одно и тоже</w:t>
      </w:r>
      <w:proofErr w:type="gramEnd"/>
      <w:r>
        <w:t xml:space="preserve"> правило.</w:t>
      </w:r>
    </w:p>
    <w:p w14:paraId="56FF6CF3" w14:textId="77777777" w:rsidR="00C23A5A" w:rsidRDefault="00C23A5A" w:rsidP="00C23A5A">
      <w:pPr>
        <w:jc w:val="both"/>
      </w:pPr>
      <w:r>
        <w:t>4. Незначительные нарушения логики событий авторского текста при написании изложения.</w:t>
      </w:r>
    </w:p>
    <w:p w14:paraId="200382D1" w14:textId="77777777" w:rsidR="00C23A5A" w:rsidRDefault="00C23A5A" w:rsidP="00C23A5A">
      <w:pPr>
        <w:jc w:val="both"/>
      </w:pPr>
    </w:p>
    <w:p w14:paraId="41BE4BEA" w14:textId="77777777" w:rsidR="00C23A5A" w:rsidRDefault="00C23A5A" w:rsidP="00C23A5A">
      <w:r>
        <w:rPr>
          <w:b/>
          <w:bCs/>
        </w:rPr>
        <w:t xml:space="preserve">Примечание </w:t>
      </w:r>
    </w:p>
    <w:p w14:paraId="3C732E7E" w14:textId="77777777" w:rsidR="00C23A5A" w:rsidRDefault="00C23A5A" w:rsidP="00C23A5A">
      <w:pPr>
        <w:ind w:firstLine="720"/>
        <w:jc w:val="both"/>
      </w:pPr>
      <w:r>
        <w:t xml:space="preserve">При оценке контрольной работы учитывается в первую очередь правильность ее выполнения. Исправления, которые сделал учащийся, не влияют на оценку (за исключением такого вида работ, как контрольное списывание). Учитывается только </w:t>
      </w:r>
      <w:r>
        <w:lastRenderedPageBreak/>
        <w:t xml:space="preserve">последнее написание. Оформление работы так же не должно влиять на оценку, ибо в таком случае </w:t>
      </w:r>
      <w:proofErr w:type="gramStart"/>
      <w:r>
        <w:t>проверяющий</w:t>
      </w:r>
      <w:proofErr w:type="gramEnd"/>
      <w:r>
        <w:t xml:space="preserve"> работу может быть недостаточно объективным. При оценивании работы учитель принимает во внимание каллиграфический навык. </w:t>
      </w:r>
    </w:p>
    <w:p w14:paraId="29CB737D" w14:textId="77777777" w:rsidR="00C23A5A" w:rsidRDefault="00C23A5A" w:rsidP="00C23A5A">
      <w:pPr>
        <w:ind w:firstLine="720"/>
        <w:jc w:val="both"/>
      </w:pPr>
      <w:r>
        <w:t xml:space="preserve">При оценивании работы принимается во внимание не только количество, но и характер ошибок. Например, ошибка на невнимание в меньшей мере влияет на оценку, чем ошибки на изученное правило, в особенности на давно изученные орфограммы. </w:t>
      </w:r>
    </w:p>
    <w:p w14:paraId="7D1A4278" w14:textId="77777777" w:rsidR="00C23A5A" w:rsidRDefault="00C23A5A" w:rsidP="00C23A5A">
      <w:pPr>
        <w:shd w:val="clear" w:color="auto" w:fill="FFFFFF"/>
        <w:ind w:right="29"/>
        <w:jc w:val="both"/>
      </w:pPr>
    </w:p>
    <w:p w14:paraId="73750168" w14:textId="77777777" w:rsidR="00C23A5A" w:rsidRPr="00CE18EB" w:rsidRDefault="00C23A5A" w:rsidP="00C23A5A">
      <w:pPr>
        <w:rPr>
          <w:b/>
          <w:bCs/>
        </w:rPr>
      </w:pPr>
      <w:r w:rsidRPr="00CE18EB">
        <w:rPr>
          <w:b/>
          <w:bCs/>
        </w:rPr>
        <w:t>И</w:t>
      </w:r>
      <w:r>
        <w:rPr>
          <w:b/>
          <w:bCs/>
        </w:rPr>
        <w:t>з</w:t>
      </w:r>
      <w:r w:rsidRPr="00CE18EB">
        <w:rPr>
          <w:b/>
          <w:bCs/>
        </w:rPr>
        <w:t xml:space="preserve">ложение </w:t>
      </w:r>
    </w:p>
    <w:p w14:paraId="6AC3F0E2" w14:textId="77777777" w:rsidR="00C23A5A" w:rsidRDefault="00C23A5A" w:rsidP="00C23A5A">
      <w:pPr>
        <w:ind w:firstLine="708"/>
        <w:jc w:val="both"/>
        <w:rPr>
          <w:bCs/>
        </w:rPr>
      </w:pPr>
      <w:r>
        <w:rPr>
          <w:bCs/>
        </w:rPr>
        <w:t>Изложение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организовывать письменный пересказ, соблюдая правила родного языка.</w:t>
      </w:r>
    </w:p>
    <w:p w14:paraId="79FD02E9" w14:textId="77777777" w:rsidR="00C23A5A" w:rsidRDefault="00C23A5A" w:rsidP="00C23A5A">
      <w:pPr>
        <w:ind w:firstLine="708"/>
        <w:jc w:val="both"/>
      </w:pPr>
      <w:r>
        <w:rPr>
          <w:bCs/>
        </w:rPr>
        <w:t>Тексты для 2-3 классов, предназначенные для изложения и сочинения, соответственно увеличиваются на 15-20 слов для каждого класса; тексты для 4 класса – до 25-30 слов.</w:t>
      </w:r>
    </w:p>
    <w:p w14:paraId="7A65ABA9" w14:textId="77777777" w:rsidR="00C23A5A" w:rsidRDefault="00C23A5A" w:rsidP="00C23A5A">
      <w:pPr>
        <w:jc w:val="both"/>
      </w:pPr>
      <w:r>
        <w:rPr>
          <w:b/>
          <w:bCs/>
        </w:rPr>
        <w:t xml:space="preserve">«5» </w:t>
      </w:r>
      <w:r>
        <w:t xml:space="preserve">– правильно и последовательно воспроизведен авторский текст, нет речевых и орфографических ошибок, допущено 1–2 исправления. </w:t>
      </w:r>
    </w:p>
    <w:p w14:paraId="29777EE3" w14:textId="77777777" w:rsidR="00C23A5A" w:rsidRDefault="00C23A5A" w:rsidP="00C23A5A">
      <w:pPr>
        <w:jc w:val="both"/>
      </w:pPr>
      <w:r>
        <w:rPr>
          <w:b/>
          <w:bCs/>
        </w:rPr>
        <w:t xml:space="preserve">«4» </w:t>
      </w:r>
      <w:r>
        <w:t xml:space="preserve">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 </w:t>
      </w:r>
    </w:p>
    <w:p w14:paraId="684B941E" w14:textId="77777777" w:rsidR="00C23A5A" w:rsidRDefault="00C23A5A" w:rsidP="00C23A5A">
      <w:pPr>
        <w:jc w:val="both"/>
      </w:pPr>
      <w:r>
        <w:rPr>
          <w:b/>
          <w:bCs/>
        </w:rPr>
        <w:t xml:space="preserve">«3» </w:t>
      </w:r>
      <w:r>
        <w:t xml:space="preserve">– имеются некоторые отступления от авторского текста,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 </w:t>
      </w:r>
    </w:p>
    <w:p w14:paraId="367E31F1" w14:textId="77777777" w:rsidR="00C23A5A" w:rsidRDefault="00C23A5A" w:rsidP="00C23A5A">
      <w:pPr>
        <w:jc w:val="both"/>
      </w:pPr>
      <w:r>
        <w:rPr>
          <w:b/>
          <w:bCs/>
        </w:rPr>
        <w:t xml:space="preserve">«2» </w:t>
      </w:r>
      <w:r>
        <w:t xml:space="preserve">–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 </w:t>
      </w:r>
    </w:p>
    <w:p w14:paraId="224ECBBC" w14:textId="77777777" w:rsidR="00C23A5A" w:rsidRDefault="00C23A5A" w:rsidP="00C23A5A">
      <w:pPr>
        <w:jc w:val="both"/>
        <w:rPr>
          <w:b/>
          <w:bCs/>
          <w:u w:val="single"/>
        </w:rPr>
      </w:pPr>
    </w:p>
    <w:p w14:paraId="43EAB553" w14:textId="77777777" w:rsidR="00C23A5A" w:rsidRPr="00CE18EB" w:rsidRDefault="00C23A5A" w:rsidP="00C23A5A">
      <w:pPr>
        <w:jc w:val="both"/>
      </w:pPr>
      <w:r w:rsidRPr="00CE18EB">
        <w:rPr>
          <w:b/>
          <w:bCs/>
        </w:rPr>
        <w:t xml:space="preserve">Сочинение </w:t>
      </w:r>
    </w:p>
    <w:p w14:paraId="1E3B1CAD" w14:textId="77777777" w:rsidR="00C23A5A" w:rsidRDefault="00C23A5A" w:rsidP="00C23A5A">
      <w:pPr>
        <w:jc w:val="both"/>
      </w:pPr>
      <w:r>
        <w:rPr>
          <w:b/>
          <w:bCs/>
        </w:rPr>
        <w:t xml:space="preserve">«5» </w:t>
      </w:r>
      <w:r>
        <w:t xml:space="preserve">– логически последовательно раскрыта тема, нет речевых и орфографических ошибок, допущено 1–2 исправления. </w:t>
      </w:r>
    </w:p>
    <w:p w14:paraId="5CC7E56C" w14:textId="77777777" w:rsidR="00C23A5A" w:rsidRDefault="00C23A5A" w:rsidP="00C23A5A">
      <w:pPr>
        <w:jc w:val="both"/>
      </w:pPr>
      <w:r>
        <w:rPr>
          <w:b/>
          <w:bCs/>
        </w:rPr>
        <w:t xml:space="preserve">«4» </w:t>
      </w:r>
      <w:r>
        <w:t xml:space="preserve">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 </w:t>
      </w:r>
    </w:p>
    <w:p w14:paraId="7BB9527F" w14:textId="77777777" w:rsidR="00C23A5A" w:rsidRDefault="00C23A5A" w:rsidP="00C23A5A">
      <w:pPr>
        <w:jc w:val="both"/>
      </w:pPr>
      <w:r>
        <w:rPr>
          <w:b/>
          <w:bCs/>
        </w:rPr>
        <w:t xml:space="preserve">«3» </w:t>
      </w:r>
      <w:r>
        <w:t xml:space="preserve">– имеются некоторые отступления от темы,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 </w:t>
      </w:r>
    </w:p>
    <w:p w14:paraId="0F9ED26B" w14:textId="77777777" w:rsidR="00C23A5A" w:rsidRDefault="00C23A5A" w:rsidP="00C23A5A">
      <w:pPr>
        <w:jc w:val="both"/>
      </w:pPr>
      <w:r>
        <w:rPr>
          <w:b/>
          <w:bCs/>
        </w:rPr>
        <w:t xml:space="preserve">«2» </w:t>
      </w:r>
      <w:r>
        <w:t xml:space="preserve">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 </w:t>
      </w:r>
    </w:p>
    <w:p w14:paraId="5AFB0526" w14:textId="77777777" w:rsidR="00C23A5A" w:rsidRDefault="00C23A5A" w:rsidP="00C23A5A"/>
    <w:p w14:paraId="6B015812" w14:textId="77777777" w:rsidR="00C23A5A" w:rsidRDefault="00C23A5A" w:rsidP="00C23A5A">
      <w:pPr>
        <w:suppressAutoHyphens/>
        <w:rPr>
          <w:b/>
          <w:color w:val="000000"/>
          <w:sz w:val="28"/>
          <w:szCs w:val="28"/>
        </w:rPr>
      </w:pPr>
    </w:p>
    <w:p w14:paraId="2D9C9F81" w14:textId="77777777" w:rsidR="00C23A5A" w:rsidRDefault="00C23A5A" w:rsidP="00C23A5A">
      <w:pPr>
        <w:suppressAutoHyphens/>
        <w:rPr>
          <w:b/>
          <w:color w:val="000000"/>
          <w:sz w:val="28"/>
          <w:szCs w:val="28"/>
        </w:rPr>
      </w:pPr>
    </w:p>
    <w:p w14:paraId="6C9FE02B" w14:textId="77777777" w:rsidR="00C23A5A" w:rsidRDefault="00C23A5A" w:rsidP="00C23A5A">
      <w:pPr>
        <w:suppressAutoHyphens/>
        <w:rPr>
          <w:b/>
          <w:color w:val="000000"/>
          <w:sz w:val="28"/>
          <w:szCs w:val="28"/>
        </w:rPr>
      </w:pPr>
    </w:p>
    <w:p w14:paraId="4C67B653" w14:textId="77777777" w:rsidR="00C23A5A" w:rsidRDefault="00C23A5A" w:rsidP="00C23A5A">
      <w:pPr>
        <w:suppressAutoHyphens/>
        <w:rPr>
          <w:b/>
          <w:color w:val="000000"/>
          <w:sz w:val="28"/>
          <w:szCs w:val="28"/>
        </w:rPr>
      </w:pPr>
    </w:p>
    <w:p w14:paraId="41CA6CC9" w14:textId="77777777" w:rsidR="00C23A5A" w:rsidRDefault="00C23A5A" w:rsidP="00C23A5A">
      <w:pPr>
        <w:suppressAutoHyphens/>
        <w:rPr>
          <w:b/>
          <w:color w:val="000000"/>
          <w:sz w:val="28"/>
          <w:szCs w:val="28"/>
        </w:rPr>
      </w:pPr>
    </w:p>
    <w:p w14:paraId="0DBC44AC" w14:textId="77777777" w:rsidR="00C23A5A" w:rsidRDefault="00C23A5A" w:rsidP="00C23A5A">
      <w:pPr>
        <w:suppressAutoHyphens/>
        <w:rPr>
          <w:b/>
          <w:color w:val="000000"/>
          <w:sz w:val="28"/>
          <w:szCs w:val="28"/>
        </w:rPr>
      </w:pPr>
    </w:p>
    <w:p w14:paraId="0AA3324F" w14:textId="77777777" w:rsidR="00C23A5A" w:rsidRDefault="00C23A5A" w:rsidP="00C23A5A">
      <w:pPr>
        <w:suppressAutoHyphens/>
        <w:rPr>
          <w:b/>
          <w:color w:val="000000"/>
          <w:sz w:val="28"/>
          <w:szCs w:val="28"/>
        </w:rPr>
      </w:pPr>
    </w:p>
    <w:p w14:paraId="31CDC08A" w14:textId="77777777" w:rsidR="00C23A5A" w:rsidRDefault="00C23A5A" w:rsidP="00C23A5A">
      <w:pPr>
        <w:suppressAutoHyphens/>
        <w:rPr>
          <w:b/>
          <w:color w:val="000000"/>
          <w:sz w:val="28"/>
          <w:szCs w:val="28"/>
        </w:rPr>
      </w:pPr>
    </w:p>
    <w:p w14:paraId="3D603EAE" w14:textId="77777777" w:rsidR="00C23A5A" w:rsidRDefault="00C23A5A" w:rsidP="00C23A5A">
      <w:pPr>
        <w:suppressAutoHyphens/>
        <w:rPr>
          <w:b/>
          <w:color w:val="000000"/>
          <w:sz w:val="28"/>
          <w:szCs w:val="28"/>
        </w:rPr>
      </w:pPr>
    </w:p>
    <w:p w14:paraId="30517D2B" w14:textId="77777777" w:rsidR="00C23A5A" w:rsidRDefault="00C23A5A" w:rsidP="00C23A5A">
      <w:pPr>
        <w:suppressAutoHyphens/>
        <w:rPr>
          <w:b/>
          <w:color w:val="000000"/>
          <w:sz w:val="28"/>
          <w:szCs w:val="28"/>
        </w:rPr>
      </w:pPr>
    </w:p>
    <w:p w14:paraId="413B99F0" w14:textId="77777777" w:rsidR="00C23A5A" w:rsidRDefault="00C23A5A" w:rsidP="00C23A5A">
      <w:pPr>
        <w:suppressAutoHyphens/>
        <w:rPr>
          <w:b/>
          <w:color w:val="000000"/>
          <w:sz w:val="28"/>
          <w:szCs w:val="28"/>
        </w:rPr>
      </w:pPr>
    </w:p>
    <w:p w14:paraId="268D5252" w14:textId="77777777" w:rsidR="00C23A5A" w:rsidRDefault="00C23A5A" w:rsidP="00C23A5A">
      <w:pPr>
        <w:suppressAutoHyphens/>
        <w:rPr>
          <w:b/>
          <w:sz w:val="28"/>
          <w:szCs w:val="28"/>
          <w:lang w:eastAsia="ar-SA"/>
        </w:rPr>
      </w:pPr>
      <w:r w:rsidRPr="00EC7262">
        <w:rPr>
          <w:b/>
          <w:color w:val="000000"/>
          <w:sz w:val="28"/>
          <w:szCs w:val="28"/>
        </w:rPr>
        <w:lastRenderedPageBreak/>
        <w:t xml:space="preserve">РАЗДЕЛ 2. </w:t>
      </w:r>
      <w:r>
        <w:rPr>
          <w:b/>
          <w:color w:val="000000"/>
          <w:sz w:val="28"/>
          <w:szCs w:val="28"/>
        </w:rPr>
        <w:t>«</w:t>
      </w:r>
      <w:r w:rsidRPr="00EC7262">
        <w:rPr>
          <w:b/>
          <w:sz w:val="28"/>
          <w:szCs w:val="28"/>
          <w:lang w:eastAsia="ar-SA"/>
        </w:rPr>
        <w:t>Содержание учебного предмета</w:t>
      </w:r>
      <w:r>
        <w:rPr>
          <w:b/>
          <w:sz w:val="28"/>
          <w:szCs w:val="28"/>
          <w:lang w:eastAsia="ar-SA"/>
        </w:rPr>
        <w:t>»</w:t>
      </w:r>
    </w:p>
    <w:p w14:paraId="169BEE3B" w14:textId="77777777" w:rsidR="00C23A5A" w:rsidRPr="00EC7262" w:rsidRDefault="00C23A5A" w:rsidP="00C23A5A">
      <w:pPr>
        <w:suppressAutoHyphens/>
        <w:rPr>
          <w:b/>
          <w:sz w:val="28"/>
          <w:szCs w:val="28"/>
          <w:lang w:eastAsia="ar-SA"/>
        </w:rPr>
      </w:pPr>
    </w:p>
    <w:p w14:paraId="770F0A1F" w14:textId="77777777" w:rsidR="00C23A5A" w:rsidRDefault="00C23A5A" w:rsidP="00C23A5A">
      <w:pPr>
        <w:autoSpaceDE w:val="0"/>
        <w:autoSpaceDN w:val="0"/>
        <w:adjustRightInd w:val="0"/>
        <w:jc w:val="both"/>
        <w:rPr>
          <w:rFonts w:eastAsia="PragmaticaC"/>
        </w:rPr>
      </w:pPr>
      <w:r>
        <w:rPr>
          <w:rFonts w:eastAsia="PragmaticaC"/>
        </w:rPr>
        <w:t xml:space="preserve">      Материал курса «Родной (русский) язык» представлен следующими содержательными линиями:</w:t>
      </w:r>
    </w:p>
    <w:p w14:paraId="17044C6A" w14:textId="77777777" w:rsidR="00C23A5A" w:rsidRPr="00F62837" w:rsidRDefault="00C23A5A" w:rsidP="00C23A5A">
      <w:pPr>
        <w:autoSpaceDE w:val="0"/>
        <w:autoSpaceDN w:val="0"/>
        <w:adjustRightInd w:val="0"/>
        <w:jc w:val="both"/>
        <w:rPr>
          <w:rFonts w:eastAsia="PragmaticaC"/>
          <w:b/>
        </w:rPr>
      </w:pPr>
      <w:r w:rsidRPr="00F62837">
        <w:rPr>
          <w:rFonts w:eastAsia="PragmaticaC"/>
          <w:b/>
        </w:rPr>
        <w:t>Лексика</w:t>
      </w:r>
    </w:p>
    <w:p w14:paraId="1AF42972" w14:textId="77777777" w:rsidR="00C23A5A" w:rsidRPr="00F62837" w:rsidRDefault="00C23A5A" w:rsidP="00C23A5A">
      <w:pPr>
        <w:shd w:val="clear" w:color="auto" w:fill="FFFFFF"/>
        <w:jc w:val="both"/>
        <w:rPr>
          <w:color w:val="000000"/>
        </w:rPr>
      </w:pPr>
      <w:r w:rsidRPr="00F62837">
        <w:rPr>
          <w:rFonts w:hint="eastAsia"/>
          <w:color w:val="000000"/>
        </w:rPr>
        <w:t>Многозначность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слова</w:t>
      </w:r>
      <w:r w:rsidRPr="00F62837">
        <w:rPr>
          <w:color w:val="000000"/>
        </w:rPr>
        <w:t xml:space="preserve">. </w:t>
      </w:r>
      <w:r w:rsidRPr="00F62837">
        <w:rPr>
          <w:rFonts w:hint="eastAsia"/>
          <w:color w:val="000000"/>
        </w:rPr>
        <w:t>Прямое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переносное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значение</w:t>
      </w:r>
      <w:r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слова</w:t>
      </w:r>
      <w:r w:rsidRPr="00F62837">
        <w:rPr>
          <w:color w:val="000000"/>
        </w:rPr>
        <w:t xml:space="preserve">. </w:t>
      </w:r>
      <w:r w:rsidRPr="00F62837">
        <w:rPr>
          <w:rFonts w:hint="eastAsia"/>
          <w:color w:val="000000"/>
        </w:rPr>
        <w:t>Омонимы</w:t>
      </w:r>
      <w:r w:rsidRPr="00F62837">
        <w:rPr>
          <w:color w:val="000000"/>
        </w:rPr>
        <w:t xml:space="preserve">. </w:t>
      </w:r>
      <w:r w:rsidRPr="00F62837">
        <w:rPr>
          <w:rFonts w:hint="eastAsia"/>
          <w:color w:val="000000"/>
        </w:rPr>
        <w:t>Способы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разграничения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многозначных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омонимичных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слов</w:t>
      </w:r>
      <w:r w:rsidRPr="00F62837">
        <w:rPr>
          <w:color w:val="000000"/>
        </w:rPr>
        <w:t xml:space="preserve">. </w:t>
      </w:r>
      <w:r w:rsidRPr="00F62837">
        <w:rPr>
          <w:rFonts w:hint="eastAsia"/>
          <w:color w:val="000000"/>
        </w:rPr>
        <w:t>Синонимы</w:t>
      </w:r>
      <w:r w:rsidRPr="00F62837">
        <w:rPr>
          <w:color w:val="000000"/>
        </w:rPr>
        <w:t xml:space="preserve">. </w:t>
      </w:r>
      <w:r w:rsidRPr="00F62837">
        <w:rPr>
          <w:rFonts w:hint="eastAsia"/>
          <w:color w:val="000000"/>
        </w:rPr>
        <w:t>Отличия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однокоренных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слов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от</w:t>
      </w:r>
      <w:r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синонимов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омонимов</w:t>
      </w:r>
      <w:r w:rsidRPr="00F62837">
        <w:rPr>
          <w:color w:val="000000"/>
        </w:rPr>
        <w:t xml:space="preserve">. </w:t>
      </w:r>
      <w:r w:rsidRPr="00F62837">
        <w:rPr>
          <w:rFonts w:hint="eastAsia"/>
          <w:color w:val="000000"/>
        </w:rPr>
        <w:t>Антонимы</w:t>
      </w:r>
      <w:r w:rsidRPr="00F62837">
        <w:rPr>
          <w:color w:val="000000"/>
        </w:rPr>
        <w:t>.</w:t>
      </w:r>
    </w:p>
    <w:p w14:paraId="23E6B0F7" w14:textId="77777777" w:rsidR="00C23A5A" w:rsidRDefault="00C23A5A" w:rsidP="00C23A5A">
      <w:pPr>
        <w:shd w:val="clear" w:color="auto" w:fill="FFFFFF"/>
        <w:jc w:val="both"/>
        <w:rPr>
          <w:color w:val="000000"/>
        </w:rPr>
      </w:pPr>
      <w:r w:rsidRPr="00F62837">
        <w:rPr>
          <w:rFonts w:hint="eastAsia"/>
          <w:color w:val="000000"/>
        </w:rPr>
        <w:t>Происхождение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слов</w:t>
      </w:r>
      <w:r w:rsidRPr="00F62837">
        <w:rPr>
          <w:color w:val="000000"/>
        </w:rPr>
        <w:t xml:space="preserve">. </w:t>
      </w:r>
      <w:r w:rsidRPr="00F62837">
        <w:rPr>
          <w:rFonts w:hint="eastAsia"/>
          <w:color w:val="000000"/>
        </w:rPr>
        <w:t>Использование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сведений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о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происхождении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слов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при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решении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орфографических</w:t>
      </w:r>
      <w:r w:rsidRPr="00F62837">
        <w:rPr>
          <w:color w:val="000000"/>
        </w:rPr>
        <w:t xml:space="preserve"> </w:t>
      </w:r>
      <w:r w:rsidRPr="00F62837">
        <w:rPr>
          <w:rFonts w:hint="eastAsia"/>
          <w:color w:val="000000"/>
        </w:rPr>
        <w:t>задач</w:t>
      </w:r>
      <w:r w:rsidRPr="00F62837">
        <w:rPr>
          <w:color w:val="000000"/>
        </w:rPr>
        <w:t>.</w:t>
      </w:r>
    </w:p>
    <w:p w14:paraId="641FB032" w14:textId="77777777" w:rsidR="00C23A5A" w:rsidRDefault="00C23A5A" w:rsidP="00C23A5A">
      <w:pPr>
        <w:autoSpaceDE w:val="0"/>
        <w:autoSpaceDN w:val="0"/>
        <w:adjustRightInd w:val="0"/>
        <w:jc w:val="both"/>
        <w:rPr>
          <w:rFonts w:eastAsia="PragmaticaC"/>
        </w:rPr>
      </w:pPr>
      <w:r>
        <w:rPr>
          <w:rFonts w:eastAsia="PragmaticaC-Bold"/>
          <w:b/>
          <w:bCs/>
        </w:rPr>
        <w:t>Лексикография</w:t>
      </w:r>
    </w:p>
    <w:p w14:paraId="2EB75E68" w14:textId="77777777" w:rsidR="00C23A5A" w:rsidRDefault="00C23A5A" w:rsidP="00C23A5A">
      <w:pPr>
        <w:autoSpaceDE w:val="0"/>
        <w:autoSpaceDN w:val="0"/>
        <w:adjustRightInd w:val="0"/>
        <w:jc w:val="both"/>
        <w:rPr>
          <w:rFonts w:eastAsia="PragmaticaC"/>
        </w:rPr>
      </w:pPr>
      <w:proofErr w:type="gramStart"/>
      <w:r>
        <w:rPr>
          <w:rFonts w:eastAsia="PragmaticaC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  <w:proofErr w:type="gramEnd"/>
    </w:p>
    <w:p w14:paraId="4BAD995E" w14:textId="77777777" w:rsidR="00C23A5A" w:rsidRPr="006578D4" w:rsidRDefault="00C23A5A" w:rsidP="00C23A5A">
      <w:pPr>
        <w:autoSpaceDE w:val="0"/>
        <w:autoSpaceDN w:val="0"/>
        <w:adjustRightInd w:val="0"/>
        <w:jc w:val="both"/>
        <w:rPr>
          <w:rFonts w:eastAsia="PragmaticaC"/>
        </w:rPr>
      </w:pPr>
      <w:r w:rsidRPr="006578D4">
        <w:rPr>
          <w:rFonts w:eastAsia="PragmaticaC"/>
        </w:rPr>
        <w:t xml:space="preserve">Основные виды учебной деятельности </w:t>
      </w:r>
      <w:proofErr w:type="gramStart"/>
      <w:r w:rsidRPr="006578D4">
        <w:rPr>
          <w:rFonts w:eastAsia="PragmaticaC"/>
        </w:rPr>
        <w:t>обучающихся</w:t>
      </w:r>
      <w:proofErr w:type="gramEnd"/>
      <w:r w:rsidRPr="006578D4">
        <w:rPr>
          <w:rFonts w:eastAsia="PragmaticaC"/>
        </w:rPr>
        <w:t>:</w:t>
      </w:r>
    </w:p>
    <w:p w14:paraId="5DE17FF7" w14:textId="77777777" w:rsidR="00C23A5A" w:rsidRPr="006935F0" w:rsidRDefault="00C23A5A" w:rsidP="00C23A5A">
      <w:pPr>
        <w:autoSpaceDE w:val="0"/>
        <w:autoSpaceDN w:val="0"/>
        <w:adjustRightInd w:val="0"/>
        <w:jc w:val="both"/>
        <w:rPr>
          <w:rFonts w:eastAsia="PragmaticaC"/>
          <w:b/>
        </w:rPr>
      </w:pPr>
      <w:r w:rsidRPr="006935F0">
        <w:rPr>
          <w:rFonts w:eastAsia="PragmaticaC"/>
          <w:b/>
        </w:rPr>
        <w:t xml:space="preserve">Развитие речи с элементами культуры речи </w:t>
      </w:r>
    </w:p>
    <w:p w14:paraId="2EF71840" w14:textId="77777777" w:rsidR="00C23A5A" w:rsidRDefault="00C23A5A" w:rsidP="00C23A5A">
      <w:pPr>
        <w:autoSpaceDE w:val="0"/>
        <w:autoSpaceDN w:val="0"/>
        <w:adjustRightInd w:val="0"/>
        <w:jc w:val="both"/>
        <w:rPr>
          <w:rFonts w:eastAsia="PragmaticaC"/>
        </w:rPr>
      </w:pPr>
      <w:r>
        <w:rPr>
          <w:rFonts w:eastAsia="PragmaticaC"/>
        </w:rPr>
        <w:t>Построение текста. Выделение в тексте смысловых частей.</w:t>
      </w:r>
    </w:p>
    <w:p w14:paraId="586A09D8" w14:textId="77777777" w:rsidR="00C23A5A" w:rsidRPr="006578D4" w:rsidRDefault="00C23A5A" w:rsidP="00C23A5A">
      <w:pPr>
        <w:autoSpaceDE w:val="0"/>
        <w:autoSpaceDN w:val="0"/>
        <w:adjustRightInd w:val="0"/>
        <w:jc w:val="both"/>
        <w:rPr>
          <w:rFonts w:eastAsia="PragmaticaC"/>
        </w:rPr>
      </w:pPr>
      <w:r>
        <w:rPr>
          <w:rFonts w:eastAsia="PragmaticaC"/>
        </w:rPr>
        <w:t xml:space="preserve">Подбор заголовков к каждой части текста и к тексту в целом. Составление плана текста. </w:t>
      </w:r>
      <w:r w:rsidRPr="006578D4">
        <w:rPr>
          <w:rFonts w:eastAsia="PragmaticaC"/>
        </w:rPr>
        <w:t>Использование плана для пересказа текста, устного рассказа по картине, написания изложения и сочинения. Освоение изложения как жанра письменной речи.</w:t>
      </w:r>
    </w:p>
    <w:p w14:paraId="77087EF4" w14:textId="77777777" w:rsidR="00C23A5A" w:rsidRDefault="00C23A5A" w:rsidP="00C23A5A">
      <w:pPr>
        <w:autoSpaceDE w:val="0"/>
        <w:autoSpaceDN w:val="0"/>
        <w:adjustRightInd w:val="0"/>
        <w:jc w:val="both"/>
        <w:rPr>
          <w:rFonts w:eastAsia="PragmaticaC"/>
        </w:rPr>
      </w:pPr>
      <w:r>
        <w:rPr>
          <w:rFonts w:eastAsia="PragmaticaC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14:paraId="1BFB4E87" w14:textId="77777777" w:rsidR="00C23A5A" w:rsidRDefault="00C23A5A" w:rsidP="00C23A5A">
      <w:pPr>
        <w:autoSpaceDE w:val="0"/>
        <w:autoSpaceDN w:val="0"/>
        <w:adjustRightInd w:val="0"/>
        <w:jc w:val="both"/>
        <w:rPr>
          <w:rFonts w:eastAsia="PragmaticaC"/>
        </w:rPr>
      </w:pPr>
      <w:r w:rsidRPr="006578D4">
        <w:rPr>
          <w:rFonts w:eastAsia="PragmaticaC"/>
        </w:rPr>
        <w:t xml:space="preserve">Сравнение научно-популярных и художественных текстов </w:t>
      </w:r>
      <w:r>
        <w:rPr>
          <w:rFonts w:eastAsia="PragmaticaC"/>
        </w:rPr>
        <w:t>(интегрированная работа с авторами комплекта по окружающему миру).</w:t>
      </w:r>
    </w:p>
    <w:p w14:paraId="13005C80" w14:textId="77777777" w:rsidR="00C23A5A" w:rsidRDefault="00C23A5A" w:rsidP="00C23A5A">
      <w:pPr>
        <w:autoSpaceDE w:val="0"/>
        <w:autoSpaceDN w:val="0"/>
        <w:adjustRightInd w:val="0"/>
        <w:jc w:val="both"/>
        <w:rPr>
          <w:rFonts w:eastAsia="PragmaticaC"/>
        </w:rPr>
      </w:pPr>
      <w:r>
        <w:rPr>
          <w:rFonts w:eastAsia="PragmaticaC"/>
        </w:rPr>
        <w:t>Различение развернутого научного сообщения на заданную тему и словарной статьи на эту же тему.</w:t>
      </w:r>
    </w:p>
    <w:p w14:paraId="0FE94A9B" w14:textId="77777777" w:rsidR="00C23A5A" w:rsidRDefault="00C23A5A" w:rsidP="00C23A5A">
      <w:pPr>
        <w:autoSpaceDE w:val="0"/>
        <w:autoSpaceDN w:val="0"/>
        <w:adjustRightInd w:val="0"/>
        <w:jc w:val="both"/>
        <w:rPr>
          <w:rFonts w:eastAsia="PragmaticaC"/>
        </w:rPr>
      </w:pPr>
      <w:r>
        <w:rPr>
          <w:rFonts w:eastAsia="PragmaticaC"/>
        </w:rPr>
        <w:t>Определение темы и основной мысли живописного произведения.</w:t>
      </w:r>
    </w:p>
    <w:p w14:paraId="03DFE751" w14:textId="77777777" w:rsidR="00C23A5A" w:rsidRPr="006578D4" w:rsidRDefault="00C23A5A" w:rsidP="00C23A5A">
      <w:pPr>
        <w:autoSpaceDE w:val="0"/>
        <w:autoSpaceDN w:val="0"/>
        <w:adjustRightInd w:val="0"/>
        <w:jc w:val="both"/>
        <w:rPr>
          <w:rFonts w:eastAsia="PragmaticaC"/>
        </w:rPr>
      </w:pPr>
      <w:r>
        <w:rPr>
          <w:rFonts w:eastAsia="PragmaticaC"/>
        </w:rPr>
        <w:t xml:space="preserve">Сочинение по картине с использованием описания и повествования. </w:t>
      </w:r>
      <w:r w:rsidRPr="006578D4">
        <w:rPr>
          <w:rFonts w:eastAsia="PragmaticaC"/>
        </w:rPr>
        <w:t>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14:paraId="3FB9BB15" w14:textId="77777777" w:rsidR="00C23A5A" w:rsidRDefault="00C23A5A" w:rsidP="00C23A5A">
      <w:pPr>
        <w:autoSpaceDE w:val="0"/>
        <w:autoSpaceDN w:val="0"/>
        <w:adjustRightInd w:val="0"/>
        <w:jc w:val="both"/>
        <w:rPr>
          <w:rFonts w:eastAsia="PragmaticaC"/>
        </w:rPr>
      </w:pPr>
      <w:r>
        <w:rPr>
          <w:rFonts w:eastAsia="PragmaticaC"/>
        </w:rPr>
        <w:t xml:space="preserve">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>
        <w:rPr>
          <w:rFonts w:eastAsia="PragmaticaC"/>
        </w:rPr>
        <w:t>со</w:t>
      </w:r>
      <w:proofErr w:type="gramEnd"/>
      <w:r>
        <w:rPr>
          <w:rFonts w:eastAsia="PragmaticaC"/>
        </w:rPr>
        <w:t xml:space="preserve"> взрослыми). Дальнейшее освоение жанра письма с точки зрения композиции и выбора языковых сре</w:t>
      </w:r>
      <w:proofErr w:type="gramStart"/>
      <w:r>
        <w:rPr>
          <w:rFonts w:eastAsia="PragmaticaC"/>
        </w:rPr>
        <w:t>дств в з</w:t>
      </w:r>
      <w:proofErr w:type="gramEnd"/>
      <w:r>
        <w:rPr>
          <w:rFonts w:eastAsia="PragmaticaC"/>
        </w:rPr>
        <w:t>ависимости от адресата и содержания.</w:t>
      </w:r>
    </w:p>
    <w:p w14:paraId="534AF85C" w14:textId="77777777" w:rsidR="00C23A5A" w:rsidRDefault="00C23A5A" w:rsidP="00C23A5A">
      <w:pPr>
        <w:pStyle w:val="a5"/>
        <w:jc w:val="center"/>
        <w:rPr>
          <w:b/>
        </w:rPr>
      </w:pPr>
    </w:p>
    <w:p w14:paraId="7E26B231" w14:textId="77777777" w:rsidR="00C23A5A" w:rsidRDefault="00C23A5A" w:rsidP="00C23A5A">
      <w:pPr>
        <w:pStyle w:val="a5"/>
        <w:jc w:val="center"/>
        <w:rPr>
          <w:b/>
        </w:rPr>
      </w:pPr>
    </w:p>
    <w:p w14:paraId="2D8EFAA9" w14:textId="77777777" w:rsidR="00C23A5A" w:rsidRDefault="00C23A5A" w:rsidP="00C23A5A">
      <w:pPr>
        <w:pStyle w:val="a5"/>
        <w:jc w:val="center"/>
        <w:rPr>
          <w:b/>
        </w:rPr>
      </w:pPr>
    </w:p>
    <w:p w14:paraId="6132FEC8" w14:textId="77777777" w:rsidR="00C23A5A" w:rsidRDefault="00C23A5A" w:rsidP="00C23A5A">
      <w:pPr>
        <w:pStyle w:val="a5"/>
        <w:jc w:val="center"/>
        <w:rPr>
          <w:b/>
        </w:rPr>
      </w:pPr>
    </w:p>
    <w:p w14:paraId="7C65333E" w14:textId="77777777" w:rsidR="00C23A5A" w:rsidRDefault="00C23A5A" w:rsidP="00C23A5A">
      <w:pPr>
        <w:pStyle w:val="a5"/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Перечень контрольных работ</w:t>
      </w:r>
    </w:p>
    <w:p w14:paraId="516BC3A3" w14:textId="77777777" w:rsidR="00C23A5A" w:rsidRPr="00145421" w:rsidRDefault="00C23A5A" w:rsidP="00C23A5A">
      <w:pPr>
        <w:pStyle w:val="a5"/>
        <w:jc w:val="center"/>
        <w:rPr>
          <w:rFonts w:ascii="Calibri" w:hAnsi="Calibri"/>
          <w:b/>
          <w:kern w:val="0"/>
          <w:sz w:val="22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7513"/>
      </w:tblGrid>
      <w:tr w:rsidR="00C23A5A" w:rsidRPr="00D27285" w14:paraId="242A8475" w14:textId="77777777" w:rsidTr="005F387E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36A2" w14:textId="77777777" w:rsidR="00C23A5A" w:rsidRPr="00D27285" w:rsidRDefault="00C23A5A" w:rsidP="005F387E">
            <w:pPr>
              <w:suppressAutoHyphens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A656" w14:textId="77777777" w:rsidR="00C23A5A" w:rsidRPr="00D27285" w:rsidRDefault="00C23A5A" w:rsidP="005F387E">
            <w:pPr>
              <w:suppressAutoHyphens/>
              <w:jc w:val="center"/>
              <w:rPr>
                <w:kern w:val="2"/>
                <w:lang w:eastAsia="ar-SA"/>
              </w:rPr>
            </w:pPr>
            <w:r w:rsidRPr="00D27285">
              <w:rPr>
                <w:kern w:val="2"/>
                <w:lang w:eastAsia="ar-SA"/>
              </w:rPr>
              <w:t>№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2801" w14:textId="77777777" w:rsidR="00C23A5A" w:rsidRPr="00D27285" w:rsidRDefault="00C23A5A" w:rsidP="005F387E">
            <w:pPr>
              <w:rPr>
                <w:kern w:val="2"/>
                <w:lang w:eastAsia="ar-SA"/>
              </w:rPr>
            </w:pPr>
            <w:r w:rsidRPr="00D27285">
              <w:rPr>
                <w:kern w:val="2"/>
                <w:lang w:eastAsia="ar-SA"/>
              </w:rPr>
              <w:t>Вид контроля</w:t>
            </w:r>
          </w:p>
        </w:tc>
      </w:tr>
      <w:tr w:rsidR="00C23A5A" w:rsidRPr="00D27285" w14:paraId="78F05CB3" w14:textId="77777777" w:rsidTr="005F3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4B08" w14:textId="77777777" w:rsidR="00C23A5A" w:rsidRPr="00D27285" w:rsidRDefault="00C23A5A" w:rsidP="00C23A5A">
            <w:pPr>
              <w:numPr>
                <w:ilvl w:val="0"/>
                <w:numId w:val="2"/>
              </w:numPr>
              <w:jc w:val="center"/>
              <w:rPr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332B" w14:textId="77777777" w:rsidR="00C23A5A" w:rsidRPr="00DC700D" w:rsidRDefault="00C23A5A" w:rsidP="005F387E">
            <w:pPr>
              <w:jc w:val="center"/>
              <w:rPr>
                <w:rStyle w:val="FontStyle13"/>
                <w:b w:val="0"/>
                <w:bCs/>
              </w:rPr>
            </w:pPr>
            <w:r w:rsidRPr="00DC700D">
              <w:t>1</w:t>
            </w:r>
            <w:r>
              <w:rPr>
                <w:rStyle w:val="FontStyle13"/>
                <w:b w:val="0"/>
                <w:bCs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DA7A" w14:textId="77777777" w:rsidR="00C23A5A" w:rsidRPr="00D27285" w:rsidRDefault="00C23A5A" w:rsidP="005F387E">
            <w:pPr>
              <w:pStyle w:val="Style10"/>
              <w:widowControl/>
              <w:spacing w:line="240" w:lineRule="auto"/>
              <w:rPr>
                <w:rStyle w:val="FontStyle15"/>
              </w:rPr>
            </w:pPr>
            <w:r w:rsidRPr="00DB7FFE">
              <w:t>Письменное изложение</w:t>
            </w:r>
          </w:p>
        </w:tc>
      </w:tr>
    </w:tbl>
    <w:p w14:paraId="38212BD3" w14:textId="77777777" w:rsidR="00C23A5A" w:rsidRDefault="00C23A5A" w:rsidP="00C23A5A">
      <w:pPr>
        <w:pStyle w:val="a5"/>
        <w:jc w:val="center"/>
        <w:rPr>
          <w:b/>
        </w:rPr>
      </w:pPr>
    </w:p>
    <w:p w14:paraId="6B9B0D99" w14:textId="77777777" w:rsidR="00C23A5A" w:rsidRDefault="00C23A5A" w:rsidP="00C23A5A">
      <w:pPr>
        <w:pStyle w:val="a5"/>
        <w:jc w:val="center"/>
        <w:rPr>
          <w:b/>
        </w:rPr>
      </w:pPr>
    </w:p>
    <w:p w14:paraId="36659F84" w14:textId="77777777" w:rsidR="00C23A5A" w:rsidRDefault="00C23A5A" w:rsidP="00C23A5A">
      <w:pPr>
        <w:pStyle w:val="a5"/>
        <w:jc w:val="center"/>
        <w:rPr>
          <w:b/>
        </w:rPr>
      </w:pPr>
    </w:p>
    <w:p w14:paraId="73A56B62" w14:textId="77777777" w:rsidR="00C23A5A" w:rsidRDefault="00C23A5A" w:rsidP="00C23A5A">
      <w:pPr>
        <w:pStyle w:val="a5"/>
        <w:jc w:val="center"/>
        <w:rPr>
          <w:b/>
        </w:rPr>
      </w:pPr>
    </w:p>
    <w:p w14:paraId="2C15860A" w14:textId="77777777" w:rsidR="00C23A5A" w:rsidRDefault="00C23A5A" w:rsidP="00C23A5A">
      <w:pPr>
        <w:pStyle w:val="a5"/>
        <w:jc w:val="center"/>
        <w:rPr>
          <w:b/>
        </w:rPr>
      </w:pPr>
    </w:p>
    <w:p w14:paraId="50C3F5CA" w14:textId="77777777" w:rsidR="00C23A5A" w:rsidRPr="00287846" w:rsidRDefault="00C23A5A" w:rsidP="00C23A5A">
      <w:pPr>
        <w:pStyle w:val="a5"/>
        <w:jc w:val="center"/>
        <w:rPr>
          <w:b/>
        </w:rPr>
      </w:pPr>
    </w:p>
    <w:p w14:paraId="08B91D27" w14:textId="77777777" w:rsidR="00C23A5A" w:rsidRDefault="00C23A5A" w:rsidP="00C23A5A">
      <w:pPr>
        <w:suppressAutoHyphens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РАЗДЕЛ 3. «Тематическое планирование»</w:t>
      </w:r>
    </w:p>
    <w:p w14:paraId="40A021AE" w14:textId="77777777" w:rsidR="00C23A5A" w:rsidRDefault="00C23A5A" w:rsidP="00C23A5A">
      <w:pPr>
        <w:suppressAutoHyphens/>
        <w:rPr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2410"/>
      </w:tblGrid>
      <w:tr w:rsidR="00C23A5A" w:rsidRPr="00F13A0F" w14:paraId="2BC5EE9D" w14:textId="77777777" w:rsidTr="005F38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F91C" w14:textId="77777777" w:rsidR="00C23A5A" w:rsidRDefault="00C23A5A" w:rsidP="005F387E">
            <w:pPr>
              <w:spacing w:after="200" w:line="276" w:lineRule="auto"/>
              <w:jc w:val="center"/>
            </w:pPr>
            <w: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8C66" w14:textId="77777777" w:rsidR="00C23A5A" w:rsidRDefault="00C23A5A" w:rsidP="005F387E">
            <w:pPr>
              <w:spacing w:after="200" w:line="276" w:lineRule="auto"/>
              <w:jc w:val="center"/>
            </w:pPr>
            <w:r>
              <w:t>Название темы или раздела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0E1B" w14:textId="77777777" w:rsidR="00C23A5A" w:rsidRDefault="00C23A5A" w:rsidP="005F387E">
            <w:pPr>
              <w:spacing w:after="200" w:line="276" w:lineRule="auto"/>
              <w:jc w:val="center"/>
            </w:pPr>
            <w:r>
              <w:t>Количество часов</w:t>
            </w:r>
          </w:p>
        </w:tc>
      </w:tr>
      <w:tr w:rsidR="00C23A5A" w:rsidRPr="00F13A0F" w14:paraId="5BA42904" w14:textId="77777777" w:rsidTr="005F38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B77A" w14:textId="77777777" w:rsidR="00C23A5A" w:rsidRDefault="00C23A5A" w:rsidP="005F387E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B73B" w14:textId="77777777" w:rsidR="00C23A5A" w:rsidRPr="00F13A0F" w:rsidRDefault="00C23A5A" w:rsidP="005F387E">
            <w:pPr>
              <w:autoSpaceDE w:val="0"/>
              <w:autoSpaceDN w:val="0"/>
              <w:adjustRightInd w:val="0"/>
              <w:rPr>
                <w:rFonts w:eastAsia="PragmaticaC-Bold"/>
                <w:bCs/>
              </w:rPr>
            </w:pPr>
            <w:r>
              <w:rPr>
                <w:rFonts w:eastAsia="PragmaticaC-Bold"/>
                <w:bCs/>
              </w:rPr>
              <w:t>Виды текстов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528F" w14:textId="77777777" w:rsidR="00C23A5A" w:rsidRPr="00052E65" w:rsidRDefault="00C23A5A" w:rsidP="005F387E">
            <w:pPr>
              <w:jc w:val="center"/>
            </w:pPr>
            <w:r>
              <w:t>4</w:t>
            </w:r>
          </w:p>
        </w:tc>
      </w:tr>
      <w:tr w:rsidR="00C23A5A" w:rsidRPr="00F13A0F" w14:paraId="0973E701" w14:textId="77777777" w:rsidTr="005F38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5BF7" w14:textId="77777777" w:rsidR="00C23A5A" w:rsidRDefault="00C23A5A" w:rsidP="005F387E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E095" w14:textId="77777777" w:rsidR="00C23A5A" w:rsidRPr="00F13A0F" w:rsidRDefault="00C23A5A" w:rsidP="005F387E">
            <w:pPr>
              <w:autoSpaceDE w:val="0"/>
              <w:autoSpaceDN w:val="0"/>
              <w:adjustRightInd w:val="0"/>
              <w:rPr>
                <w:rFonts w:eastAsia="PragmaticaC-Bold"/>
                <w:bCs/>
              </w:rPr>
            </w:pPr>
            <w:r>
              <w:rPr>
                <w:rFonts w:eastAsia="PragmaticaC-Bold"/>
                <w:bCs/>
              </w:rPr>
              <w:t>Работа с картиной. Устное 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8367" w14:textId="77777777" w:rsidR="00C23A5A" w:rsidRPr="00052E65" w:rsidRDefault="00C23A5A" w:rsidP="005F387E">
            <w:pPr>
              <w:jc w:val="center"/>
            </w:pPr>
            <w:r>
              <w:t>4</w:t>
            </w:r>
          </w:p>
        </w:tc>
      </w:tr>
      <w:tr w:rsidR="00C23A5A" w:rsidRPr="00F13A0F" w14:paraId="2840F9FF" w14:textId="77777777" w:rsidTr="005F38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CA16" w14:textId="77777777" w:rsidR="00C23A5A" w:rsidRDefault="00C23A5A" w:rsidP="005F387E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74BA" w14:textId="77777777" w:rsidR="00C23A5A" w:rsidRPr="001C0539" w:rsidRDefault="00C23A5A" w:rsidP="005F387E">
            <w:r>
              <w:rPr>
                <w:rFonts w:eastAsia="PragmaticaC-Bold"/>
                <w:bCs/>
              </w:rPr>
              <w:t xml:space="preserve">Учимся писать изложение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C908" w14:textId="77777777" w:rsidR="00C23A5A" w:rsidRPr="00052E65" w:rsidRDefault="00C23A5A" w:rsidP="005F387E">
            <w:pPr>
              <w:jc w:val="center"/>
            </w:pPr>
            <w:r>
              <w:t>7</w:t>
            </w:r>
          </w:p>
        </w:tc>
      </w:tr>
      <w:tr w:rsidR="00C23A5A" w:rsidRPr="00F13A0F" w14:paraId="75CCF4A8" w14:textId="77777777" w:rsidTr="005F38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670E" w14:textId="77777777" w:rsidR="00C23A5A" w:rsidRDefault="00C23A5A" w:rsidP="005F387E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5F7F" w14:textId="77777777" w:rsidR="00C23A5A" w:rsidRPr="00F13A0F" w:rsidRDefault="00C23A5A" w:rsidP="005F387E">
            <w:pPr>
              <w:autoSpaceDE w:val="0"/>
              <w:autoSpaceDN w:val="0"/>
              <w:adjustRightInd w:val="0"/>
              <w:rPr>
                <w:rFonts w:eastAsia="PragmaticaC-Bold"/>
                <w:bCs/>
              </w:rPr>
            </w:pPr>
            <w:r>
              <w:rPr>
                <w:rFonts w:eastAsia="PragmaticaC-Bold"/>
                <w:bCs/>
              </w:rPr>
              <w:t xml:space="preserve">Азбука вежливости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7C0D" w14:textId="7F98BB97" w:rsidR="00C23A5A" w:rsidRPr="00052E65" w:rsidRDefault="005B4041" w:rsidP="005F387E">
            <w:pPr>
              <w:jc w:val="center"/>
            </w:pPr>
            <w:r>
              <w:t>2</w:t>
            </w:r>
          </w:p>
        </w:tc>
      </w:tr>
      <w:tr w:rsidR="00C23A5A" w:rsidRPr="00F13A0F" w14:paraId="1C67261B" w14:textId="77777777" w:rsidTr="005F387E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CDA3" w14:textId="77777777" w:rsidR="00C23A5A" w:rsidRDefault="00C23A5A" w:rsidP="005F387E">
            <w: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C2BF" w14:textId="005ACD1C" w:rsidR="00C23A5A" w:rsidRPr="006578D4" w:rsidRDefault="005B4041" w:rsidP="005F387E">
            <w:pPr>
              <w:jc w:val="center"/>
            </w:pPr>
            <w:r>
              <w:t>17</w:t>
            </w:r>
          </w:p>
        </w:tc>
      </w:tr>
    </w:tbl>
    <w:p w14:paraId="3C2D9215" w14:textId="77777777" w:rsidR="00C23A5A" w:rsidRDefault="00C23A5A" w:rsidP="00C23A5A">
      <w:pPr>
        <w:suppressAutoHyphens/>
        <w:rPr>
          <w:b/>
          <w:kern w:val="2"/>
          <w:sz w:val="28"/>
          <w:szCs w:val="32"/>
          <w:lang w:eastAsia="ar-SA"/>
        </w:rPr>
      </w:pPr>
    </w:p>
    <w:p w14:paraId="3B49F2EA" w14:textId="77777777" w:rsidR="00C23A5A" w:rsidRDefault="00C23A5A" w:rsidP="00C23A5A">
      <w:pPr>
        <w:suppressAutoHyphens/>
        <w:rPr>
          <w:b/>
          <w:sz w:val="28"/>
          <w:szCs w:val="32"/>
        </w:rPr>
      </w:pPr>
    </w:p>
    <w:p w14:paraId="1EF8D932" w14:textId="77777777" w:rsidR="00C23A5A" w:rsidRPr="00541F4B" w:rsidRDefault="00C23A5A" w:rsidP="00C23A5A">
      <w:pPr>
        <w:pStyle w:val="a5"/>
        <w:ind w:left="360"/>
        <w:jc w:val="center"/>
        <w:rPr>
          <w:b/>
          <w:sz w:val="28"/>
          <w:szCs w:val="32"/>
        </w:rPr>
      </w:pPr>
    </w:p>
    <w:p w14:paraId="4BB11301" w14:textId="77777777" w:rsidR="00C23A5A" w:rsidRPr="00541F4B" w:rsidRDefault="00C23A5A" w:rsidP="00C23A5A">
      <w:pPr>
        <w:pStyle w:val="a5"/>
        <w:ind w:left="360"/>
        <w:jc w:val="center"/>
        <w:rPr>
          <w:b/>
          <w:sz w:val="28"/>
          <w:szCs w:val="32"/>
        </w:rPr>
      </w:pPr>
    </w:p>
    <w:p w14:paraId="6332DDE9" w14:textId="77777777" w:rsidR="00C23A5A" w:rsidRPr="00541F4B" w:rsidRDefault="00C23A5A" w:rsidP="00C23A5A">
      <w:pPr>
        <w:pStyle w:val="a5"/>
        <w:ind w:left="360"/>
        <w:jc w:val="center"/>
        <w:rPr>
          <w:b/>
          <w:sz w:val="28"/>
          <w:szCs w:val="32"/>
        </w:rPr>
      </w:pPr>
    </w:p>
    <w:p w14:paraId="3178179A" w14:textId="77777777" w:rsidR="00C23A5A" w:rsidRPr="00541F4B" w:rsidRDefault="00C23A5A" w:rsidP="00C23A5A">
      <w:pPr>
        <w:pStyle w:val="a5"/>
        <w:ind w:left="360"/>
        <w:jc w:val="center"/>
        <w:rPr>
          <w:b/>
          <w:sz w:val="28"/>
          <w:szCs w:val="32"/>
        </w:rPr>
      </w:pPr>
    </w:p>
    <w:p w14:paraId="672E2E42" w14:textId="77777777" w:rsidR="00C23A5A" w:rsidRPr="006578D4" w:rsidRDefault="00C23A5A" w:rsidP="00C23A5A">
      <w:pPr>
        <w:pStyle w:val="a5"/>
        <w:jc w:val="both"/>
      </w:pPr>
    </w:p>
    <w:p w14:paraId="71B18678" w14:textId="77777777" w:rsidR="00C23A5A" w:rsidRPr="006578D4" w:rsidRDefault="00C23A5A" w:rsidP="00C23A5A">
      <w:pPr>
        <w:autoSpaceDE w:val="0"/>
        <w:autoSpaceDN w:val="0"/>
        <w:adjustRightInd w:val="0"/>
        <w:jc w:val="both"/>
      </w:pPr>
      <w:r w:rsidRPr="006578D4">
        <w:rPr>
          <w:rFonts w:eastAsia="PragmaticaC"/>
        </w:rPr>
        <w:t xml:space="preserve">           </w:t>
      </w:r>
    </w:p>
    <w:p w14:paraId="4280AA65" w14:textId="77777777" w:rsidR="00C23A5A" w:rsidRPr="006578D4" w:rsidRDefault="00C23A5A" w:rsidP="00C23A5A">
      <w:pPr>
        <w:jc w:val="both"/>
      </w:pPr>
    </w:p>
    <w:p w14:paraId="5D15C7D2" w14:textId="77777777" w:rsidR="00C23A5A" w:rsidRPr="006578D4" w:rsidRDefault="00C23A5A" w:rsidP="00C23A5A">
      <w:pPr>
        <w:pStyle w:val="a5"/>
        <w:rPr>
          <w:b/>
          <w:sz w:val="32"/>
          <w:szCs w:val="32"/>
        </w:rPr>
      </w:pPr>
    </w:p>
    <w:p w14:paraId="279FA90B" w14:textId="77777777" w:rsidR="00C23A5A" w:rsidRDefault="00C23A5A" w:rsidP="00C23A5A">
      <w:pPr>
        <w:pStyle w:val="a5"/>
        <w:rPr>
          <w:b/>
          <w:sz w:val="32"/>
          <w:szCs w:val="32"/>
        </w:rPr>
      </w:pPr>
    </w:p>
    <w:p w14:paraId="3324D819" w14:textId="77777777" w:rsidR="00C23A5A" w:rsidRDefault="00C23A5A" w:rsidP="00C23A5A">
      <w:pPr>
        <w:pStyle w:val="a5"/>
        <w:rPr>
          <w:b/>
          <w:sz w:val="32"/>
          <w:szCs w:val="32"/>
        </w:rPr>
      </w:pPr>
    </w:p>
    <w:p w14:paraId="27830D67" w14:textId="77777777" w:rsidR="00C23A5A" w:rsidRDefault="00C23A5A" w:rsidP="00C23A5A">
      <w:pPr>
        <w:pStyle w:val="a5"/>
        <w:rPr>
          <w:b/>
          <w:sz w:val="32"/>
          <w:szCs w:val="32"/>
        </w:rPr>
      </w:pPr>
    </w:p>
    <w:p w14:paraId="69A5E57B" w14:textId="77777777" w:rsidR="00C23A5A" w:rsidRDefault="00C23A5A" w:rsidP="00C23A5A">
      <w:pPr>
        <w:pStyle w:val="a5"/>
        <w:rPr>
          <w:b/>
          <w:sz w:val="32"/>
          <w:szCs w:val="32"/>
        </w:rPr>
      </w:pPr>
    </w:p>
    <w:p w14:paraId="1C61A150" w14:textId="77777777" w:rsidR="00C23A5A" w:rsidRDefault="00C23A5A" w:rsidP="00C23A5A">
      <w:pPr>
        <w:pStyle w:val="a5"/>
        <w:rPr>
          <w:b/>
          <w:sz w:val="32"/>
          <w:szCs w:val="32"/>
        </w:rPr>
      </w:pPr>
    </w:p>
    <w:p w14:paraId="687636AD" w14:textId="77777777" w:rsidR="00C23A5A" w:rsidRDefault="00C23A5A" w:rsidP="00C23A5A">
      <w:pPr>
        <w:pStyle w:val="a5"/>
        <w:rPr>
          <w:b/>
          <w:sz w:val="32"/>
          <w:szCs w:val="32"/>
        </w:rPr>
      </w:pPr>
    </w:p>
    <w:p w14:paraId="1A1C8908" w14:textId="77777777" w:rsidR="00C23A5A" w:rsidRDefault="00C23A5A" w:rsidP="00C23A5A">
      <w:pPr>
        <w:pStyle w:val="a5"/>
        <w:rPr>
          <w:b/>
          <w:sz w:val="32"/>
          <w:szCs w:val="32"/>
        </w:rPr>
      </w:pPr>
    </w:p>
    <w:p w14:paraId="53C1A6E3" w14:textId="77777777" w:rsidR="00C23A5A" w:rsidRDefault="00C23A5A" w:rsidP="00C23A5A">
      <w:pPr>
        <w:pStyle w:val="a5"/>
        <w:rPr>
          <w:b/>
          <w:sz w:val="32"/>
          <w:szCs w:val="32"/>
        </w:rPr>
      </w:pPr>
    </w:p>
    <w:p w14:paraId="472C2808" w14:textId="77777777" w:rsidR="00C23A5A" w:rsidRDefault="00C23A5A" w:rsidP="00C23A5A">
      <w:pPr>
        <w:pStyle w:val="a5"/>
        <w:rPr>
          <w:b/>
          <w:sz w:val="32"/>
          <w:szCs w:val="32"/>
        </w:rPr>
      </w:pPr>
    </w:p>
    <w:p w14:paraId="0408A562" w14:textId="77777777" w:rsidR="00C23A5A" w:rsidRDefault="00C23A5A" w:rsidP="00C23A5A">
      <w:pPr>
        <w:pStyle w:val="a5"/>
        <w:rPr>
          <w:b/>
          <w:sz w:val="32"/>
          <w:szCs w:val="32"/>
        </w:rPr>
      </w:pPr>
    </w:p>
    <w:p w14:paraId="5ABD5859" w14:textId="77777777" w:rsidR="00C23A5A" w:rsidRDefault="00C23A5A" w:rsidP="00C23A5A">
      <w:pPr>
        <w:pStyle w:val="a5"/>
        <w:rPr>
          <w:b/>
          <w:sz w:val="32"/>
          <w:szCs w:val="32"/>
        </w:rPr>
      </w:pPr>
    </w:p>
    <w:p w14:paraId="2CF32D91" w14:textId="77777777" w:rsidR="00C23A5A" w:rsidRDefault="00C23A5A" w:rsidP="00C23A5A">
      <w:pPr>
        <w:pStyle w:val="a5"/>
        <w:rPr>
          <w:b/>
          <w:sz w:val="32"/>
          <w:szCs w:val="32"/>
        </w:rPr>
      </w:pPr>
    </w:p>
    <w:p w14:paraId="0827E859" w14:textId="77777777" w:rsidR="00C23A5A" w:rsidRDefault="00C23A5A" w:rsidP="00C23A5A">
      <w:pPr>
        <w:pStyle w:val="a5"/>
        <w:rPr>
          <w:b/>
          <w:sz w:val="32"/>
          <w:szCs w:val="32"/>
        </w:rPr>
      </w:pPr>
    </w:p>
    <w:p w14:paraId="7E095B8C" w14:textId="77777777" w:rsidR="00C23A5A" w:rsidRDefault="00C23A5A" w:rsidP="00C23A5A">
      <w:pPr>
        <w:pStyle w:val="a5"/>
        <w:rPr>
          <w:b/>
          <w:sz w:val="32"/>
          <w:szCs w:val="32"/>
        </w:rPr>
      </w:pPr>
    </w:p>
    <w:p w14:paraId="4809F30F" w14:textId="77777777" w:rsidR="00C23A5A" w:rsidRDefault="00C23A5A" w:rsidP="00C23A5A">
      <w:pPr>
        <w:pStyle w:val="a5"/>
        <w:rPr>
          <w:b/>
          <w:sz w:val="32"/>
          <w:szCs w:val="32"/>
        </w:rPr>
      </w:pPr>
    </w:p>
    <w:p w14:paraId="40BE6130" w14:textId="77777777" w:rsidR="00C23A5A" w:rsidRDefault="00C23A5A" w:rsidP="00C23A5A">
      <w:pPr>
        <w:pStyle w:val="a5"/>
        <w:rPr>
          <w:b/>
          <w:sz w:val="32"/>
          <w:szCs w:val="32"/>
        </w:rPr>
      </w:pPr>
    </w:p>
    <w:p w14:paraId="62A34700" w14:textId="77777777" w:rsidR="00C23A5A" w:rsidRDefault="00C23A5A" w:rsidP="00C23A5A">
      <w:pPr>
        <w:pStyle w:val="a5"/>
        <w:rPr>
          <w:b/>
          <w:sz w:val="32"/>
          <w:szCs w:val="32"/>
        </w:rPr>
      </w:pPr>
    </w:p>
    <w:p w14:paraId="2CE7BFAA" w14:textId="77777777" w:rsidR="00C23A5A" w:rsidRDefault="00C23A5A" w:rsidP="00C23A5A">
      <w:pPr>
        <w:pStyle w:val="a5"/>
        <w:rPr>
          <w:b/>
          <w:sz w:val="32"/>
          <w:szCs w:val="32"/>
        </w:rPr>
      </w:pPr>
    </w:p>
    <w:p w14:paraId="51B0AF7A" w14:textId="77777777" w:rsidR="00C23A5A" w:rsidRDefault="00C23A5A" w:rsidP="00C23A5A">
      <w:pPr>
        <w:pStyle w:val="a5"/>
        <w:rPr>
          <w:b/>
          <w:sz w:val="32"/>
          <w:szCs w:val="32"/>
        </w:rPr>
      </w:pPr>
    </w:p>
    <w:p w14:paraId="0248C98B" w14:textId="77777777" w:rsidR="00C23A5A" w:rsidRDefault="00C23A5A" w:rsidP="00C23A5A">
      <w:pPr>
        <w:pStyle w:val="a5"/>
        <w:rPr>
          <w:b/>
          <w:sz w:val="32"/>
          <w:szCs w:val="32"/>
        </w:rPr>
      </w:pPr>
    </w:p>
    <w:p w14:paraId="6FE3AE54" w14:textId="77777777" w:rsidR="00C4624C" w:rsidRDefault="00C4624C"/>
    <w:sectPr w:rsidR="00C4624C" w:rsidSect="00C56B54">
      <w:footerReference w:type="default" r:id="rId8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4033A" w14:textId="77777777" w:rsidR="00DC1FDD" w:rsidRDefault="00DC1FDD">
      <w:r>
        <w:separator/>
      </w:r>
    </w:p>
  </w:endnote>
  <w:endnote w:type="continuationSeparator" w:id="0">
    <w:p w14:paraId="2D61AE57" w14:textId="77777777" w:rsidR="00DC1FDD" w:rsidRDefault="00DC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Pragmatica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89464" w14:textId="77777777" w:rsidR="00F62837" w:rsidRPr="007261ED" w:rsidRDefault="00DC1FDD">
    <w:pPr>
      <w:pStyle w:val="a3"/>
      <w:jc w:val="right"/>
      <w:rPr>
        <w:lang w:val="en-US"/>
      </w:rPr>
    </w:pPr>
  </w:p>
  <w:p w14:paraId="70119153" w14:textId="77777777" w:rsidR="00F62837" w:rsidRDefault="00DC1F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34FA9" w14:textId="77777777" w:rsidR="00DC1FDD" w:rsidRDefault="00DC1FDD">
      <w:r>
        <w:separator/>
      </w:r>
    </w:p>
  </w:footnote>
  <w:footnote w:type="continuationSeparator" w:id="0">
    <w:p w14:paraId="2EA3FFC4" w14:textId="77777777" w:rsidR="00DC1FDD" w:rsidRDefault="00DC1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7680"/>
    <w:multiLevelType w:val="hybridMultilevel"/>
    <w:tmpl w:val="B69E8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049E0"/>
    <w:multiLevelType w:val="multilevel"/>
    <w:tmpl w:val="AEAE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1A"/>
    <w:rsid w:val="005845FE"/>
    <w:rsid w:val="005B4041"/>
    <w:rsid w:val="009840F8"/>
    <w:rsid w:val="00A3011A"/>
    <w:rsid w:val="00C23A5A"/>
    <w:rsid w:val="00C4624C"/>
    <w:rsid w:val="00CC104D"/>
    <w:rsid w:val="00DC1FDD"/>
    <w:rsid w:val="00E61E07"/>
    <w:rsid w:val="00F7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3A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23A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08">
    <w:name w:val="Font Style108"/>
    <w:uiPriority w:val="99"/>
    <w:rsid w:val="00C23A5A"/>
    <w:rPr>
      <w:rFonts w:ascii="Times New Roman" w:hAnsi="Times New Roman"/>
      <w:b/>
      <w:spacing w:val="-10"/>
      <w:sz w:val="22"/>
    </w:rPr>
  </w:style>
  <w:style w:type="paragraph" w:styleId="a5">
    <w:name w:val="No Spacing"/>
    <w:link w:val="a6"/>
    <w:uiPriority w:val="1"/>
    <w:qFormat/>
    <w:rsid w:val="00C23A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rsid w:val="00C23A5A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23A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Без интервала Знак"/>
    <w:link w:val="a5"/>
    <w:uiPriority w:val="1"/>
    <w:locked/>
    <w:rsid w:val="00C23A5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C23A5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5">
    <w:name w:val="Font Style15"/>
    <w:rsid w:val="00C23A5A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C23A5A"/>
    <w:rPr>
      <w:rFonts w:ascii="Times New Roman" w:hAnsi="Times New Roman" w:cs="Times New Roman" w:hint="default"/>
      <w:b/>
      <w:b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3A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23A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08">
    <w:name w:val="Font Style108"/>
    <w:uiPriority w:val="99"/>
    <w:rsid w:val="00C23A5A"/>
    <w:rPr>
      <w:rFonts w:ascii="Times New Roman" w:hAnsi="Times New Roman"/>
      <w:b/>
      <w:spacing w:val="-10"/>
      <w:sz w:val="22"/>
    </w:rPr>
  </w:style>
  <w:style w:type="paragraph" w:styleId="a5">
    <w:name w:val="No Spacing"/>
    <w:link w:val="a6"/>
    <w:uiPriority w:val="1"/>
    <w:qFormat/>
    <w:rsid w:val="00C23A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rsid w:val="00C23A5A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23A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Без интервала Знак"/>
    <w:link w:val="a5"/>
    <w:uiPriority w:val="1"/>
    <w:locked/>
    <w:rsid w:val="00C23A5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C23A5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5">
    <w:name w:val="Font Style15"/>
    <w:rsid w:val="00C23A5A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C23A5A"/>
    <w:rPr>
      <w:rFonts w:ascii="Times New Roman" w:hAnsi="Times New Roman" w:cs="Times New Roman" w:hint="default"/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2021-12-04T09:24:00Z</dcterms:created>
  <dcterms:modified xsi:type="dcterms:W3CDTF">2021-12-04T09:32:00Z</dcterms:modified>
</cp:coreProperties>
</file>